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792F9" w14:textId="2C383F5E" w:rsidR="00352D49" w:rsidRDefault="006E1187">
      <w:r w:rsidRPr="006E1187">
        <w:t xml:space="preserve">ПРИВАТНЕ АКЦІОНЕРНЕ ТОВАРИСТВО «АГРОМАШКОМПЛЕКТ» 1.2 Організаційно правова форма емітента: Приватне акціонерне товариство 1.3 Ідентифікаційний код за ЄДРПОУ емітента: 00902174 1.4 Місцезнаходження емітента: 21022, Вінницька область, </w:t>
      </w:r>
      <w:proofErr w:type="spellStart"/>
      <w:r w:rsidRPr="006E1187">
        <w:t>м.Вінниця</w:t>
      </w:r>
      <w:proofErr w:type="spellEnd"/>
      <w:r w:rsidRPr="006E1187">
        <w:t>, вул. Айвазовського, 2 1..5 Міжміський код, телефон та факс емітента: (0432) 66-42-89, (0432) 67-04-11 1.6 Електронна поштова адреса емітента: agromk@svitonline.com 1.7 Вид особливої інформації: Інформація про зміну власників акцій, яким належить 10 і більше відсотків голосуючих акцій 2.Текст повідомлення: Емітент, на підставі інформації, наданої Зберігачем ТОВ «ВІОЙЛ-ІНВЕСТ» (ЄДРПОУ 36685399) станом на 08 травня 2013 року щодо операцій по перереєстрації прав власності на акції Приватного акціонерного товариства «</w:t>
      </w:r>
      <w:proofErr w:type="spellStart"/>
      <w:r w:rsidRPr="006E1187">
        <w:t>Агромашкомплект</w:t>
      </w:r>
      <w:proofErr w:type="spellEnd"/>
      <w:r w:rsidRPr="006E1187">
        <w:t xml:space="preserve">» повідомляє, що пакет акцій з кількістю 790 067 штук простих іменних акцій або 85,8240 відсотків Статутного капіталу Емітента, який належав фізичній особі, збільшився на 495 штук або на 0,0538 відсотків та складає 790 562 штук простих іменних акцій або 85,8778 відсотків Статутного капіталу Емітента. 3. Особа, зазначена нижче, підтверджує достовірність інформації, що міститься у повідомленні та визнає, що вона несе відповідальність згідно з законодавством. Генеральний директор </w:t>
      </w:r>
      <w:proofErr w:type="spellStart"/>
      <w:r w:rsidRPr="006E1187">
        <w:t>Шолота</w:t>
      </w:r>
      <w:proofErr w:type="spellEnd"/>
      <w:r w:rsidRPr="006E1187">
        <w:t xml:space="preserve"> Сергій Васильович</w:t>
      </w:r>
    </w:p>
    <w:sectPr w:rsidR="00352D4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187"/>
    <w:rsid w:val="00352D49"/>
    <w:rsid w:val="005E7391"/>
    <w:rsid w:val="006E11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7F89D"/>
  <w15:chartTrackingRefBased/>
  <w15:docId w15:val="{2FCED142-E24F-4B98-B466-15DCCEF59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817</Words>
  <Characters>467</Characters>
  <Application>Microsoft Office Word</Application>
  <DocSecurity>0</DocSecurity>
  <Lines>3</Lines>
  <Paragraphs>2</Paragraphs>
  <ScaleCrop>false</ScaleCrop>
  <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2024-06-26T12:38:00Z</dcterms:created>
  <dcterms:modified xsi:type="dcterms:W3CDTF">2024-06-26T12:41:00Z</dcterms:modified>
</cp:coreProperties>
</file>