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A71B6" w:rsidRDefault="00E74802">
      <w:pPr>
        <w:ind w:firstLine="4678"/>
        <w:jc w:val="right"/>
        <w:rPr>
          <w:b/>
          <w:lang w:val="uk-UA"/>
        </w:rPr>
      </w:pPr>
      <w:r>
        <w:rPr>
          <w:rFonts w:eastAsia="Calibri"/>
          <w:lang w:val="uk-UA"/>
        </w:rPr>
        <w:t xml:space="preserve">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928"/>
        <w:gridCol w:w="5044"/>
        <w:gridCol w:w="10"/>
      </w:tblGrid>
      <w:tr w:rsidR="000A71B6">
        <w:trPr>
          <w:gridAfter w:val="1"/>
          <w:wAfter w:w="10" w:type="dxa"/>
          <w:trHeight w:val="699"/>
        </w:trPr>
        <w:tc>
          <w:tcPr>
            <w:tcW w:w="9972" w:type="dxa"/>
            <w:gridSpan w:val="2"/>
            <w:shd w:val="clear" w:color="auto" w:fill="auto"/>
            <w:vAlign w:val="center"/>
          </w:tcPr>
          <w:p w:rsidR="000A71B6" w:rsidRDefault="00E74802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При</w:t>
            </w:r>
            <w:r w:rsidR="00354198">
              <w:rPr>
                <w:b/>
                <w:lang w:val="uk-UA"/>
              </w:rPr>
              <w:t>ватне акціонерне товариство</w:t>
            </w:r>
            <w:r w:rsidR="00354198" w:rsidRPr="00354198">
              <w:rPr>
                <w:b/>
              </w:rPr>
              <w:t xml:space="preserve"> </w:t>
            </w:r>
            <w:r w:rsidR="00354198">
              <w:rPr>
                <w:b/>
                <w:lang w:val="uk-UA"/>
              </w:rPr>
              <w:t>«</w:t>
            </w:r>
            <w:proofErr w:type="spellStart"/>
            <w:r w:rsidR="00354198">
              <w:rPr>
                <w:b/>
                <w:lang w:val="uk-UA"/>
              </w:rPr>
              <w:t>Агромашкомплект</w:t>
            </w:r>
            <w:proofErr w:type="spellEnd"/>
            <w:r>
              <w:rPr>
                <w:b/>
                <w:lang w:val="uk-UA"/>
              </w:rPr>
              <w:t xml:space="preserve">»  </w:t>
            </w:r>
          </w:p>
          <w:p w:rsidR="000A71B6" w:rsidRDefault="00E74802" w:rsidP="00707243">
            <w:pPr>
              <w:widowControl w:val="0"/>
              <w:jc w:val="center"/>
            </w:pPr>
            <w:r>
              <w:rPr>
                <w:b/>
                <w:lang w:val="uk-UA"/>
              </w:rPr>
              <w:t>(</w:t>
            </w:r>
            <w:r w:rsidR="00707243">
              <w:rPr>
                <w:b/>
                <w:lang w:val="en-US"/>
              </w:rPr>
              <w:t xml:space="preserve"> </w:t>
            </w:r>
            <w:r w:rsidR="00707243">
              <w:rPr>
                <w:b/>
                <w:lang w:val="uk-UA"/>
              </w:rPr>
              <w:t xml:space="preserve">ЄДРПОУ </w:t>
            </w:r>
            <w:bookmarkStart w:id="0" w:name="_GoBack"/>
            <w:bookmarkEnd w:id="0"/>
            <w:r>
              <w:rPr>
                <w:b/>
                <w:lang w:val="uk-UA"/>
              </w:rPr>
              <w:t xml:space="preserve"> </w:t>
            </w:r>
            <w:r w:rsidR="00354198">
              <w:rPr>
                <w:b/>
                <w:lang w:val="uk-UA"/>
              </w:rPr>
              <w:t>00902174</w:t>
            </w:r>
            <w:r>
              <w:rPr>
                <w:lang w:val="uk-UA"/>
              </w:rPr>
              <w:t>)</w:t>
            </w:r>
          </w:p>
        </w:tc>
      </w:tr>
      <w:tr w:rsidR="000A71B6">
        <w:trPr>
          <w:gridAfter w:val="1"/>
          <w:wAfter w:w="10" w:type="dxa"/>
          <w:trHeight w:val="1061"/>
        </w:trPr>
        <w:tc>
          <w:tcPr>
            <w:tcW w:w="997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widowControl w:val="0"/>
              <w:snapToGrid w:val="0"/>
              <w:rPr>
                <w:b/>
                <w:sz w:val="20"/>
                <w:szCs w:val="20"/>
              </w:rPr>
            </w:pPr>
          </w:p>
          <w:p w:rsidR="000A71B6" w:rsidRDefault="00E74802">
            <w:pPr>
              <w:widowControl w:val="0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БЮЛЕТЕНЬ</w:t>
            </w:r>
          </w:p>
          <w:p w:rsidR="00837F07" w:rsidRDefault="00E74802" w:rsidP="00837F07">
            <w:pPr>
              <w:widowControl w:val="0"/>
              <w:jc w:val="center"/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 xml:space="preserve">для голосування на річних загальних зборах, які проводяться дистанційно </w:t>
            </w:r>
            <w:r w:rsidR="009E09FF" w:rsidRPr="009E09FF">
              <w:rPr>
                <w:b/>
                <w:sz w:val="20"/>
                <w:szCs w:val="20"/>
              </w:rPr>
              <w:t>20</w:t>
            </w:r>
            <w:r w:rsidR="009E09FF">
              <w:rPr>
                <w:b/>
                <w:sz w:val="20"/>
                <w:szCs w:val="20"/>
                <w:lang w:val="uk-UA"/>
              </w:rPr>
              <w:t xml:space="preserve"> липня</w:t>
            </w:r>
            <w:r>
              <w:rPr>
                <w:b/>
                <w:sz w:val="20"/>
                <w:szCs w:val="20"/>
                <w:lang w:val="uk-UA"/>
              </w:rPr>
              <w:t xml:space="preserve"> 202</w:t>
            </w:r>
            <w:r w:rsidR="009E09FF">
              <w:rPr>
                <w:b/>
                <w:sz w:val="20"/>
                <w:szCs w:val="20"/>
                <w:lang w:val="uk-UA"/>
              </w:rPr>
              <w:t>3</w:t>
            </w:r>
            <w:r>
              <w:rPr>
                <w:b/>
                <w:sz w:val="20"/>
                <w:szCs w:val="20"/>
                <w:lang w:val="uk-UA"/>
              </w:rPr>
              <w:t xml:space="preserve"> року</w:t>
            </w:r>
          </w:p>
          <w:p w:rsidR="000A71B6" w:rsidRPr="00837F07" w:rsidRDefault="00837F07" w:rsidP="00837F07">
            <w:pPr>
              <w:widowControl w:val="0"/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(голосування на річних загальних зборах </w:t>
            </w:r>
            <w:r w:rsidR="00020B47" w:rsidRPr="00837F07">
              <w:rPr>
                <w:b/>
                <w:sz w:val="20"/>
                <w:szCs w:val="20"/>
              </w:rPr>
              <w:t>П</w:t>
            </w:r>
            <w:proofErr w:type="spellStart"/>
            <w:r w:rsidR="00E74802" w:rsidRPr="00837F07">
              <w:rPr>
                <w:b/>
                <w:sz w:val="20"/>
                <w:szCs w:val="20"/>
                <w:lang w:val="uk-UA"/>
              </w:rPr>
              <w:t>риватного</w:t>
            </w:r>
            <w:proofErr w:type="spellEnd"/>
            <w:r w:rsidR="00E74802" w:rsidRPr="00837F07">
              <w:rPr>
                <w:b/>
                <w:sz w:val="20"/>
                <w:szCs w:val="20"/>
                <w:lang w:val="uk-UA"/>
              </w:rPr>
              <w:t xml:space="preserve"> акціонерного товариства</w:t>
            </w:r>
            <w:r w:rsidR="00E74802" w:rsidRPr="00837F07">
              <w:rPr>
                <w:sz w:val="20"/>
                <w:szCs w:val="20"/>
                <w:lang w:val="uk-UA"/>
              </w:rPr>
              <w:t xml:space="preserve"> «</w:t>
            </w:r>
            <w:proofErr w:type="spellStart"/>
            <w:r w:rsidR="00354198" w:rsidRPr="00837F07">
              <w:rPr>
                <w:b/>
                <w:sz w:val="20"/>
                <w:szCs w:val="20"/>
                <w:lang w:val="uk-UA"/>
              </w:rPr>
              <w:t>Агромашкомплект</w:t>
            </w:r>
            <w:proofErr w:type="spellEnd"/>
            <w:r w:rsidR="00E74802" w:rsidRPr="00837F07">
              <w:rPr>
                <w:sz w:val="20"/>
                <w:szCs w:val="20"/>
                <w:lang w:val="uk-UA"/>
              </w:rPr>
              <w:t>»</w:t>
            </w:r>
          </w:p>
          <w:p w:rsidR="000A71B6" w:rsidRDefault="00E7480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починається </w:t>
            </w:r>
            <w:r w:rsidR="00837F07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07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="00837F07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липня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202</w:t>
            </w:r>
            <w:r w:rsidR="00837F07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3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року та завершується о 18 годині 00 хв. </w:t>
            </w:r>
            <w:r w:rsidR="00837F07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20 липня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202</w:t>
            </w:r>
            <w:r w:rsidR="00837F07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3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року)</w:t>
            </w:r>
          </w:p>
          <w:p w:rsidR="000A71B6" w:rsidRDefault="000A71B6">
            <w:pPr>
              <w:widowControl w:val="0"/>
              <w:rPr>
                <w:sz w:val="20"/>
                <w:szCs w:val="20"/>
              </w:rPr>
            </w:pPr>
          </w:p>
        </w:tc>
      </w:tr>
      <w:tr w:rsidR="000A71B6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Дата проведення річних загальних зборів: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FD717C" w:rsidRDefault="00FD717C" w:rsidP="00FD717C">
            <w:pPr>
              <w:rPr>
                <w:b/>
              </w:rPr>
            </w:pPr>
            <w:r w:rsidRPr="00FD717C">
              <w:rPr>
                <w:b/>
                <w:color w:val="000000"/>
                <w:sz w:val="20"/>
                <w:szCs w:val="20"/>
                <w:lang w:val="en-US"/>
              </w:rPr>
              <w:t>20</w:t>
            </w:r>
            <w:r w:rsidR="007E626A" w:rsidRPr="00FD717C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Pr="00FD717C">
              <w:rPr>
                <w:b/>
                <w:color w:val="000000"/>
                <w:sz w:val="20"/>
                <w:szCs w:val="20"/>
                <w:lang w:val="uk-UA"/>
              </w:rPr>
              <w:t xml:space="preserve">липня </w:t>
            </w:r>
            <w:r w:rsidR="00E74802" w:rsidRPr="00FD717C">
              <w:rPr>
                <w:b/>
                <w:color w:val="000000"/>
                <w:sz w:val="20"/>
                <w:szCs w:val="20"/>
                <w:lang w:val="uk-UA"/>
              </w:rPr>
              <w:t xml:space="preserve"> 202</w:t>
            </w:r>
            <w:r w:rsidRPr="00FD717C">
              <w:rPr>
                <w:b/>
                <w:color w:val="000000"/>
                <w:sz w:val="20"/>
                <w:szCs w:val="20"/>
                <w:lang w:val="uk-UA"/>
              </w:rPr>
              <w:t>3</w:t>
            </w:r>
            <w:r w:rsidR="00E74802" w:rsidRPr="00FD717C">
              <w:rPr>
                <w:b/>
                <w:color w:val="000000"/>
                <w:sz w:val="20"/>
                <w:szCs w:val="20"/>
                <w:lang w:val="uk-UA"/>
              </w:rPr>
              <w:t>року</w:t>
            </w:r>
          </w:p>
        </w:tc>
      </w:tr>
      <w:tr w:rsidR="000A71B6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sz w:val="20"/>
                <w:szCs w:val="20"/>
                <w:lang w:val="uk-UA"/>
              </w:rPr>
            </w:pPr>
          </w:p>
        </w:tc>
      </w:tr>
    </w:tbl>
    <w:p w:rsidR="000A71B6" w:rsidRDefault="000A71B6">
      <w:pPr>
        <w:rPr>
          <w:sz w:val="16"/>
          <w:szCs w:val="16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0A71B6">
        <w:trPr>
          <w:trHeight w:val="483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0A71B6">
        <w:trPr>
          <w:trHeight w:val="83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:rsidR="000A71B6" w:rsidRDefault="000A71B6">
            <w:pPr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58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Cs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90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>(для акціонера –  фізичної особи (за наявності))</w:t>
            </w:r>
          </w:p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або</w:t>
            </w:r>
          </w:p>
          <w:p w:rsidR="000A71B6" w:rsidRDefault="00E74802">
            <w:pPr>
              <w:rPr>
                <w:sz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ідентифікаційний код юридичної особи (Код за ЄДРПОУ) – акціонера  </w:t>
            </w:r>
            <w:r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  <w:r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sz w:val="20"/>
                <w:lang w:val="uk-UA"/>
              </w:rPr>
            </w:pPr>
          </w:p>
          <w:p w:rsidR="000A71B6" w:rsidRDefault="000A71B6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:rsidR="000A71B6" w:rsidRDefault="000A71B6">
      <w:pPr>
        <w:rPr>
          <w:sz w:val="16"/>
          <w:szCs w:val="16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0A71B6">
        <w:trPr>
          <w:trHeight w:val="472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sz w:val="20"/>
                <w:szCs w:val="20"/>
                <w:lang w:val="uk-UA"/>
              </w:rPr>
              <w:t xml:space="preserve">Реквізити представника акціонера (за наявності):  </w:t>
            </w:r>
          </w:p>
        </w:tc>
      </w:tr>
      <w:tr w:rsidR="000A71B6">
        <w:trPr>
          <w:trHeight w:val="120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sz w:val="20"/>
                <w:szCs w:val="20"/>
                <w:lang w:val="uk-UA"/>
              </w:rPr>
            </w:pPr>
            <w:r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:rsidR="000A71B6" w:rsidRDefault="00E74802">
            <w:pPr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:rsidR="000A71B6" w:rsidRDefault="000A71B6">
            <w:pPr>
              <w:rPr>
                <w:i/>
                <w:sz w:val="20"/>
                <w:szCs w:val="20"/>
                <w:lang w:val="uk-UA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174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E74802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69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:rsidR="000A71B6" w:rsidRDefault="00E74802">
            <w:pPr>
              <w:rPr>
                <w:bCs/>
                <w:sz w:val="20"/>
                <w:szCs w:val="20"/>
                <w:shd w:val="clear" w:color="auto" w:fill="FFFF0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>
              <w:rPr>
                <w:i/>
                <w:sz w:val="20"/>
                <w:szCs w:val="20"/>
                <w:lang w:val="uk-UA"/>
              </w:rPr>
              <w:t xml:space="preserve">(для </w:t>
            </w:r>
            <w:r>
              <w:rPr>
                <w:i/>
                <w:sz w:val="20"/>
                <w:szCs w:val="20"/>
                <w:lang w:val="uk-UA"/>
              </w:rPr>
              <w:lastRenderedPageBreak/>
              <w:t>юридичних осіб зареєстрованих в Україні)</w:t>
            </w:r>
            <w:r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  <w:lang w:val="uk-UA"/>
              </w:rPr>
            </w:pPr>
          </w:p>
        </w:tc>
      </w:tr>
      <w:tr w:rsidR="000A71B6">
        <w:trPr>
          <w:trHeight w:val="104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sz w:val="20"/>
                <w:szCs w:val="20"/>
                <w:lang w:val="uk-UA"/>
              </w:rPr>
            </w:pPr>
          </w:p>
          <w:p w:rsidR="000A71B6" w:rsidRDefault="00E74802">
            <w:pPr>
              <w:jc w:val="both"/>
              <w:rPr>
                <w:b/>
                <w:sz w:val="28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Документ на підставі якого діє представник акціонера </w:t>
            </w:r>
            <w:r>
              <w:rPr>
                <w:i/>
                <w:sz w:val="20"/>
                <w:szCs w:val="20"/>
                <w:lang w:val="uk-UA"/>
              </w:rPr>
              <w:t>(дата видачі, строк дії та номер)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tabs>
                <w:tab w:val="right" w:pos="9923"/>
              </w:tabs>
              <w:snapToGrid w:val="0"/>
              <w:ind w:right="140" w:firstLine="426"/>
              <w:jc w:val="both"/>
              <w:rPr>
                <w:b/>
                <w:sz w:val="28"/>
                <w:lang w:val="uk-UA"/>
              </w:rPr>
            </w:pPr>
          </w:p>
          <w:p w:rsidR="000A71B6" w:rsidRDefault="000A71B6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</w:tbl>
    <w:p w:rsidR="000A71B6" w:rsidRDefault="000A71B6">
      <w:pPr>
        <w:rPr>
          <w:sz w:val="16"/>
          <w:szCs w:val="16"/>
          <w:lang w:val="uk-UA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55"/>
      </w:tblGrid>
      <w:tr w:rsidR="000A71B6">
        <w:trPr>
          <w:trHeight w:val="551"/>
        </w:trPr>
        <w:tc>
          <w:tcPr>
            <w:tcW w:w="99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0A71B6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15"/>
        </w:trPr>
        <w:tc>
          <w:tcPr>
            <w:tcW w:w="2827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jc w:val="center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right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E74802">
            <w:pPr>
              <w:jc w:val="center"/>
            </w:pPr>
            <w:r>
              <w:rPr>
                <w:bCs/>
                <w:i/>
                <w:sz w:val="20"/>
                <w:szCs w:val="20"/>
              </w:rPr>
              <w:t>(</w:t>
            </w:r>
            <w:proofErr w:type="gramStart"/>
            <w:r>
              <w:rPr>
                <w:bCs/>
                <w:i/>
                <w:sz w:val="20"/>
                <w:szCs w:val="20"/>
                <w:lang w:val="uk-UA"/>
              </w:rPr>
              <w:t>кількість</w:t>
            </w:r>
            <w:proofErr w:type="gramEnd"/>
            <w:r>
              <w:rPr>
                <w:bCs/>
                <w:i/>
                <w:sz w:val="20"/>
                <w:szCs w:val="20"/>
                <w:lang w:val="uk-UA"/>
              </w:rPr>
              <w:t xml:space="preserve"> голосів прописом)</w:t>
            </w:r>
          </w:p>
        </w:tc>
      </w:tr>
    </w:tbl>
    <w:p w:rsidR="000A71B6" w:rsidRDefault="000A71B6">
      <w:pPr>
        <w:rPr>
          <w:sz w:val="16"/>
          <w:szCs w:val="16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982"/>
      </w:tblGrid>
      <w:tr w:rsidR="000A71B6">
        <w:trPr>
          <w:trHeight w:val="717"/>
        </w:trPr>
        <w:tc>
          <w:tcPr>
            <w:tcW w:w="9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Голосування з питань порядку денного:</w:t>
            </w:r>
          </w:p>
        </w:tc>
      </w:tr>
    </w:tbl>
    <w:p w:rsidR="000A71B6" w:rsidRDefault="000A71B6">
      <w:pPr>
        <w:rPr>
          <w:sz w:val="6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0A71B6">
        <w:trPr>
          <w:trHeight w:val="103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1,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tabs>
                <w:tab w:val="left" w:pos="993"/>
              </w:tabs>
              <w:snapToGrid w:val="0"/>
              <w:ind w:left="420"/>
              <w:jc w:val="both"/>
              <w:rPr>
                <w:i/>
                <w:sz w:val="22"/>
                <w:szCs w:val="22"/>
                <w:lang w:val="uk-UA"/>
              </w:rPr>
            </w:pPr>
          </w:p>
          <w:p w:rsidR="000A71B6" w:rsidRPr="00E12A08" w:rsidRDefault="00E74802" w:rsidP="00837F07">
            <w:pPr>
              <w:tabs>
                <w:tab w:val="left" w:pos="993"/>
              </w:tabs>
              <w:jc w:val="both"/>
              <w:rPr>
                <w:lang w:val="uk-UA"/>
              </w:rPr>
            </w:pPr>
            <w:r>
              <w:rPr>
                <w:b/>
                <w:bCs/>
                <w:i/>
                <w:sz w:val="22"/>
                <w:szCs w:val="22"/>
                <w:lang w:val="uk-UA"/>
              </w:rPr>
              <w:t xml:space="preserve">1. </w:t>
            </w:r>
            <w:r w:rsidR="00020B47">
              <w:rPr>
                <w:b/>
                <w:bCs/>
                <w:i/>
                <w:iCs/>
                <w:lang w:val="uk-UA"/>
              </w:rPr>
              <w:t>Звіт Виконавчого органу про підсумки діяльності Товариства за 202</w:t>
            </w:r>
            <w:r w:rsidR="00837F07">
              <w:rPr>
                <w:b/>
                <w:bCs/>
                <w:i/>
                <w:iCs/>
                <w:lang w:val="uk-UA"/>
              </w:rPr>
              <w:t>2</w:t>
            </w:r>
            <w:r w:rsidR="00020B47">
              <w:rPr>
                <w:b/>
                <w:bCs/>
                <w:i/>
                <w:iCs/>
                <w:lang w:val="uk-UA"/>
              </w:rPr>
              <w:t>рік та затвердження заходів за результатами його розгляду.</w:t>
            </w:r>
          </w:p>
        </w:tc>
      </w:tr>
      <w:tr w:rsidR="000A71B6">
        <w:trPr>
          <w:trHeight w:val="98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:rsidR="000A71B6" w:rsidRDefault="00E74802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1: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Pr="00083758" w:rsidRDefault="00E74802" w:rsidP="00837F07">
            <w:pPr>
              <w:tabs>
                <w:tab w:val="left" w:pos="840"/>
              </w:tabs>
              <w:ind w:right="-6"/>
              <w:jc w:val="both"/>
              <w:rPr>
                <w:b/>
                <w:i/>
                <w:iCs/>
              </w:rPr>
            </w:pPr>
            <w:proofErr w:type="spellStart"/>
            <w:r w:rsidRPr="00083758">
              <w:rPr>
                <w:b/>
                <w:i/>
                <w:iCs/>
              </w:rPr>
              <w:t>Затвердити</w:t>
            </w:r>
            <w:proofErr w:type="spellEnd"/>
            <w:r w:rsidRPr="00083758">
              <w:rPr>
                <w:b/>
                <w:i/>
                <w:iCs/>
              </w:rPr>
              <w:t xml:space="preserve"> </w:t>
            </w:r>
            <w:r w:rsidR="00020B47" w:rsidRPr="00083758">
              <w:rPr>
                <w:b/>
                <w:bCs/>
                <w:i/>
                <w:iCs/>
                <w:lang w:val="uk-UA"/>
              </w:rPr>
              <w:t>Звіт Виконавчого органу про підсумки діяльності Товариства за 202</w:t>
            </w:r>
            <w:r w:rsidR="00837F07" w:rsidRPr="00083758">
              <w:rPr>
                <w:b/>
                <w:bCs/>
                <w:i/>
                <w:iCs/>
                <w:lang w:val="uk-UA"/>
              </w:rPr>
              <w:t>2рік.Визнати роботу Виконавчого органу задовільною.</w:t>
            </w:r>
          </w:p>
        </w:tc>
      </w:tr>
      <w:tr w:rsidR="000A71B6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0A71B6" w:rsidRDefault="00083758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46464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3175" r="3175" b="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-7.45pt;width:285.65pt;height:17.05pt;z-index:25164646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0A71B6" w:rsidRDefault="000A71B6">
      <w:pPr>
        <w:rPr>
          <w:sz w:val="6"/>
          <w:szCs w:val="20"/>
        </w:rPr>
      </w:pPr>
    </w:p>
    <w:p w:rsidR="000A71B6" w:rsidRDefault="000A71B6">
      <w:pPr>
        <w:rPr>
          <w:sz w:val="6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0A71B6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/>
                <w:bCs/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2,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DB3058" w:rsidP="00020B47">
            <w:pPr>
              <w:jc w:val="both"/>
              <w:rPr>
                <w:b/>
                <w:bCs/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</w:rPr>
              <w:t xml:space="preserve"> 2.</w:t>
            </w:r>
            <w:r w:rsidR="00020B47">
              <w:rPr>
                <w:b/>
                <w:bCs/>
                <w:i/>
                <w:iCs/>
                <w:lang w:val="uk-UA"/>
              </w:rPr>
              <w:t>Звіт Наглядової ради Товариства за 202</w:t>
            </w:r>
            <w:r w:rsidR="00650F98">
              <w:rPr>
                <w:b/>
                <w:bCs/>
                <w:i/>
                <w:iCs/>
                <w:lang w:val="uk-UA"/>
              </w:rPr>
              <w:t>2</w:t>
            </w:r>
            <w:r w:rsidR="00020B47">
              <w:rPr>
                <w:b/>
                <w:bCs/>
                <w:i/>
                <w:iCs/>
                <w:lang w:val="uk-UA"/>
              </w:rPr>
              <w:t>рік та затвердження заходів за результатами його розгляду.</w:t>
            </w:r>
          </w:p>
          <w:p w:rsidR="00020B47" w:rsidRDefault="00020B47" w:rsidP="00020B47">
            <w:pPr>
              <w:jc w:val="both"/>
              <w:rPr>
                <w:b/>
                <w:bCs/>
                <w:i/>
                <w:iCs/>
                <w:lang w:val="uk-UA"/>
              </w:rPr>
            </w:pPr>
          </w:p>
          <w:p w:rsidR="00020B47" w:rsidRPr="00020B47" w:rsidRDefault="00020B47" w:rsidP="00020B47">
            <w:pPr>
              <w:jc w:val="both"/>
              <w:rPr>
                <w:lang w:val="uk-UA"/>
              </w:rPr>
            </w:pPr>
          </w:p>
        </w:tc>
      </w:tr>
      <w:tr w:rsidR="000A71B6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2: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Pr="00E12A08" w:rsidRDefault="00E74802" w:rsidP="00650F98">
            <w:pPr>
              <w:jc w:val="both"/>
              <w:rPr>
                <w:i/>
                <w:iCs/>
                <w:lang w:val="uk-UA"/>
              </w:rPr>
            </w:pPr>
            <w:proofErr w:type="spellStart"/>
            <w:r w:rsidRPr="00083758">
              <w:rPr>
                <w:b/>
                <w:i/>
                <w:iCs/>
              </w:rPr>
              <w:t>Затвердити</w:t>
            </w:r>
            <w:proofErr w:type="spellEnd"/>
            <w:r w:rsidRPr="00083758">
              <w:rPr>
                <w:b/>
                <w:i/>
                <w:iCs/>
              </w:rPr>
              <w:t xml:space="preserve"> </w:t>
            </w:r>
            <w:r w:rsidR="00E12A08" w:rsidRPr="00083758">
              <w:rPr>
                <w:b/>
                <w:bCs/>
                <w:i/>
                <w:iCs/>
                <w:lang w:val="uk-UA"/>
              </w:rPr>
              <w:t>Звіт Наглядової ради Товариства за 202</w:t>
            </w:r>
            <w:r w:rsidR="00650F98" w:rsidRPr="00083758">
              <w:rPr>
                <w:b/>
                <w:bCs/>
                <w:i/>
                <w:iCs/>
                <w:lang w:val="uk-UA"/>
              </w:rPr>
              <w:t>2</w:t>
            </w:r>
            <w:r w:rsidR="00E12A08" w:rsidRPr="00083758">
              <w:rPr>
                <w:b/>
                <w:bCs/>
                <w:i/>
                <w:iCs/>
                <w:lang w:val="uk-UA"/>
              </w:rPr>
              <w:t xml:space="preserve">рік </w:t>
            </w:r>
            <w:r w:rsidR="00650F98" w:rsidRPr="00083758">
              <w:rPr>
                <w:b/>
                <w:bCs/>
                <w:i/>
                <w:iCs/>
                <w:lang w:val="uk-UA"/>
              </w:rPr>
              <w:t>Визнати роботу Наглядової ради задовільною</w:t>
            </w:r>
            <w:r w:rsidR="00650F98">
              <w:rPr>
                <w:bCs/>
                <w:i/>
                <w:iCs/>
                <w:lang w:val="uk-UA"/>
              </w:rPr>
              <w:t>.</w:t>
            </w:r>
          </w:p>
        </w:tc>
      </w:tr>
      <w:tr w:rsidR="000A71B6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0A71B6" w:rsidRDefault="00083758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47488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0"/>
                      <wp:wrapSquare wrapText="bothSides"/>
                      <wp:docPr id="1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margin-left:0;margin-top:-7.45pt;width:285.65pt;height:17.05pt;z-index:25164748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0A71B6" w:rsidRDefault="000A71B6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iCs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3,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A607C5" w:rsidRDefault="00E74802">
            <w:pPr>
              <w:tabs>
                <w:tab w:val="left" w:pos="840"/>
              </w:tabs>
              <w:ind w:right="-6"/>
              <w:jc w:val="both"/>
              <w:rPr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 xml:space="preserve">3. </w:t>
            </w:r>
            <w:r w:rsidR="00A607C5">
              <w:rPr>
                <w:b/>
                <w:i/>
                <w:lang w:val="uk-UA"/>
              </w:rPr>
              <w:t>Звіт Ревізора Товариства за202</w:t>
            </w:r>
            <w:r w:rsidR="00650F98">
              <w:rPr>
                <w:b/>
                <w:i/>
                <w:lang w:val="uk-UA"/>
              </w:rPr>
              <w:t>2</w:t>
            </w:r>
            <w:r w:rsidR="00867A77">
              <w:rPr>
                <w:b/>
                <w:i/>
                <w:lang w:val="uk-UA"/>
              </w:rPr>
              <w:t xml:space="preserve">рік </w:t>
            </w:r>
            <w:r w:rsidR="00A607C5">
              <w:rPr>
                <w:b/>
                <w:i/>
                <w:lang w:val="uk-UA"/>
              </w:rPr>
              <w:t>та затвердження заходів за результатами його розгляду.</w:t>
            </w:r>
          </w:p>
          <w:p w:rsidR="000A71B6" w:rsidRDefault="000A71B6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i/>
                <w:iCs/>
              </w:rPr>
            </w:pPr>
          </w:p>
        </w:tc>
      </w:tr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 w:rsidP="00A607C5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3: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A607C5" w:rsidRDefault="00A607C5" w:rsidP="00650F98">
            <w:pPr>
              <w:tabs>
                <w:tab w:val="left" w:pos="840"/>
              </w:tabs>
              <w:ind w:right="-6"/>
              <w:jc w:val="both"/>
              <w:rPr>
                <w:lang w:val="uk-UA"/>
              </w:rPr>
            </w:pPr>
            <w:r w:rsidRPr="00A607C5">
              <w:rPr>
                <w:b/>
                <w:i/>
                <w:lang w:val="uk-UA"/>
              </w:rPr>
              <w:t>Затвердити Звіт Ревізора</w:t>
            </w:r>
            <w:r>
              <w:rPr>
                <w:lang w:val="uk-UA"/>
              </w:rPr>
              <w:t xml:space="preserve"> </w:t>
            </w:r>
            <w:r>
              <w:rPr>
                <w:b/>
                <w:i/>
                <w:lang w:val="uk-UA"/>
              </w:rPr>
              <w:t>Товариства</w:t>
            </w:r>
            <w:r w:rsidR="00867A77">
              <w:rPr>
                <w:b/>
                <w:i/>
                <w:lang w:val="uk-UA"/>
              </w:rPr>
              <w:t xml:space="preserve"> </w:t>
            </w:r>
            <w:r>
              <w:rPr>
                <w:b/>
                <w:i/>
                <w:lang w:val="uk-UA"/>
              </w:rPr>
              <w:t>за202</w:t>
            </w:r>
            <w:r w:rsidR="00650F98">
              <w:rPr>
                <w:b/>
                <w:i/>
                <w:lang w:val="uk-UA"/>
              </w:rPr>
              <w:t>2</w:t>
            </w:r>
            <w:r w:rsidR="00867A77">
              <w:rPr>
                <w:b/>
                <w:i/>
                <w:lang w:val="uk-UA"/>
              </w:rPr>
              <w:t>рік</w:t>
            </w:r>
            <w:r w:rsidR="00650F98">
              <w:rPr>
                <w:b/>
                <w:i/>
                <w:lang w:val="uk-UA"/>
              </w:rPr>
              <w:t>.</w:t>
            </w:r>
            <w:r w:rsidR="00867A77">
              <w:rPr>
                <w:b/>
                <w:i/>
                <w:lang w:val="uk-UA"/>
              </w:rPr>
              <w:t xml:space="preserve"> </w:t>
            </w:r>
            <w:r w:rsidR="00650F98">
              <w:rPr>
                <w:b/>
                <w:i/>
                <w:lang w:val="uk-UA"/>
              </w:rPr>
              <w:t>Визнати роботу Ревізора задовільною.</w:t>
            </w:r>
          </w:p>
        </w:tc>
      </w:tr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tabs>
                <w:tab w:val="left" w:pos="709"/>
                <w:tab w:val="left" w:pos="992"/>
              </w:tabs>
              <w:snapToGrid w:val="0"/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</w:p>
          <w:p w:rsidR="000A71B6" w:rsidRDefault="00083758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49536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0"/>
                      <wp:wrapSquare wrapText="bothSides"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8" type="#_x0000_t202" style="position:absolute;left:0;text-align:left;margin-left:0;margin-top:-7.45pt;width:285.65pt;height:17.05pt;z-index:251649536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/>
                <w:bCs/>
                <w:i/>
                <w:iCs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4,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tabs>
                <w:tab w:val="left" w:pos="840"/>
              </w:tabs>
              <w:ind w:right="-6"/>
              <w:jc w:val="both"/>
              <w:rPr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 xml:space="preserve">4. </w:t>
            </w:r>
            <w:r w:rsidR="007A0197">
              <w:rPr>
                <w:b/>
                <w:bCs/>
                <w:i/>
                <w:iCs/>
                <w:lang w:val="uk-UA"/>
              </w:rPr>
              <w:t>Затвердження річного звіту Товариства та річної фінансової звітності Товариства за 202</w:t>
            </w:r>
            <w:r w:rsidR="00650F98">
              <w:rPr>
                <w:b/>
                <w:bCs/>
                <w:i/>
                <w:iCs/>
                <w:lang w:val="uk-UA"/>
              </w:rPr>
              <w:t>2</w:t>
            </w:r>
            <w:r w:rsidR="007A0197">
              <w:rPr>
                <w:b/>
                <w:bCs/>
                <w:i/>
                <w:iCs/>
                <w:lang w:val="uk-UA"/>
              </w:rPr>
              <w:t>рік</w:t>
            </w:r>
          </w:p>
          <w:p w:rsidR="000A71B6" w:rsidRDefault="000A71B6">
            <w:pPr>
              <w:tabs>
                <w:tab w:val="left" w:pos="709"/>
                <w:tab w:val="left" w:pos="840"/>
                <w:tab w:val="left" w:pos="992"/>
              </w:tabs>
              <w:ind w:left="142" w:right="-6" w:firstLine="425"/>
              <w:jc w:val="both"/>
              <w:rPr>
                <w:i/>
                <w:iCs/>
                <w:lang w:val="uk-UA"/>
              </w:rPr>
            </w:pPr>
          </w:p>
        </w:tc>
      </w:tr>
      <w:tr w:rsidR="000A71B6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4: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867A77" w:rsidRDefault="007A0197" w:rsidP="00650F98">
            <w:pPr>
              <w:ind w:right="72"/>
              <w:jc w:val="both"/>
              <w:rPr>
                <w:b/>
                <w:i/>
                <w:iCs/>
                <w:lang w:val="uk-UA"/>
              </w:rPr>
            </w:pPr>
            <w:r w:rsidRPr="00867A77">
              <w:rPr>
                <w:b/>
                <w:i/>
                <w:iCs/>
                <w:lang w:val="uk-UA"/>
              </w:rPr>
              <w:t>Затвердити річний звіт Товариства та річну фінансову звітність за 202</w:t>
            </w:r>
            <w:r w:rsidR="00650F98">
              <w:rPr>
                <w:b/>
                <w:i/>
                <w:iCs/>
                <w:lang w:val="uk-UA"/>
              </w:rPr>
              <w:t>2</w:t>
            </w:r>
            <w:r w:rsidRPr="00867A77">
              <w:rPr>
                <w:b/>
                <w:i/>
                <w:iCs/>
                <w:lang w:val="uk-UA"/>
              </w:rPr>
              <w:t>рік</w:t>
            </w:r>
          </w:p>
        </w:tc>
      </w:tr>
      <w:tr w:rsidR="000A71B6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0A71B6" w:rsidRDefault="00083758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51584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0"/>
                      <wp:wrapSquare wrapText="bothSides"/>
                      <wp:docPr id="9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9" type="#_x0000_t202" style="position:absolute;margin-left:0;margin-top:-7.45pt;width:285.65pt;height:17.05pt;z-index:25165158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090"/>
        <w:gridCol w:w="29"/>
        <w:gridCol w:w="6927"/>
      </w:tblGrid>
      <w:tr w:rsidR="000A71B6">
        <w:trPr>
          <w:trHeight w:val="915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 5, винесене на голосування:</w:t>
            </w:r>
          </w:p>
        </w:tc>
        <w:tc>
          <w:tcPr>
            <w:tcW w:w="6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tabs>
                <w:tab w:val="left" w:pos="993"/>
              </w:tabs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  <w:t xml:space="preserve">5. </w:t>
            </w:r>
            <w:r w:rsidR="004A1A6E">
              <w:rPr>
                <w:b/>
                <w:i/>
                <w:lang w:val="uk-UA"/>
              </w:rPr>
              <w:t>Визначення порядку розподілу прибутку та покриття збитків Товариства за 202</w:t>
            </w:r>
            <w:r w:rsidR="00650F98">
              <w:rPr>
                <w:b/>
                <w:i/>
                <w:lang w:val="uk-UA"/>
              </w:rPr>
              <w:t>2</w:t>
            </w:r>
            <w:r w:rsidR="004A1A6E">
              <w:rPr>
                <w:b/>
                <w:i/>
                <w:lang w:val="uk-UA"/>
              </w:rPr>
              <w:t>рік</w:t>
            </w:r>
            <w:r>
              <w:rPr>
                <w:b/>
                <w:i/>
              </w:rPr>
              <w:t>.</w:t>
            </w:r>
          </w:p>
          <w:p w:rsidR="000A71B6" w:rsidRDefault="000A71B6">
            <w:pPr>
              <w:tabs>
                <w:tab w:val="left" w:pos="993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A71B6">
        <w:trPr>
          <w:trHeight w:val="717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 w:rsidP="004A1A6E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5:</w:t>
            </w:r>
          </w:p>
        </w:tc>
        <w:tc>
          <w:tcPr>
            <w:tcW w:w="6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5C08F9" w:rsidRDefault="00E74802" w:rsidP="00650F98">
            <w:pPr>
              <w:spacing w:line="180" w:lineRule="atLeast"/>
              <w:ind w:left="-567"/>
              <w:jc w:val="both"/>
              <w:rPr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i/>
                <w:iCs/>
              </w:rPr>
              <w:t>1</w:t>
            </w:r>
            <w:r w:rsidR="005C08F9" w:rsidRPr="00A0330C">
              <w:rPr>
                <w:color w:val="000000" w:themeColor="text1"/>
                <w:lang w:val="uk-UA"/>
              </w:rPr>
              <w:t xml:space="preserve"> </w:t>
            </w:r>
            <w:proofErr w:type="gramStart"/>
            <w:r w:rsidR="005C08F9" w:rsidRPr="00A0330C">
              <w:rPr>
                <w:color w:val="000000" w:themeColor="text1"/>
                <w:lang w:val="uk-UA"/>
              </w:rPr>
              <w:t>Н</w:t>
            </w:r>
            <w:r w:rsidR="005C08F9">
              <w:rPr>
                <w:color w:val="000000" w:themeColor="text1"/>
                <w:lang w:val="uk-UA"/>
              </w:rPr>
              <w:t xml:space="preserve">  </w:t>
            </w:r>
            <w:r w:rsidR="005C08F9" w:rsidRPr="00867A77">
              <w:rPr>
                <w:b/>
                <w:i/>
                <w:color w:val="000000" w:themeColor="text1"/>
                <w:lang w:val="uk-UA"/>
              </w:rPr>
              <w:t>Направити</w:t>
            </w:r>
            <w:proofErr w:type="gramEnd"/>
            <w:r w:rsidR="005C08F9" w:rsidRPr="00867A77">
              <w:rPr>
                <w:b/>
                <w:i/>
                <w:color w:val="000000" w:themeColor="text1"/>
                <w:lang w:val="uk-UA"/>
              </w:rPr>
              <w:t xml:space="preserve"> прибуток за 202</w:t>
            </w:r>
            <w:r w:rsidR="00650F98">
              <w:rPr>
                <w:b/>
                <w:i/>
                <w:color w:val="000000" w:themeColor="text1"/>
                <w:lang w:val="uk-UA"/>
              </w:rPr>
              <w:t>2</w:t>
            </w:r>
            <w:r w:rsidR="005C08F9" w:rsidRPr="00867A77">
              <w:rPr>
                <w:b/>
                <w:i/>
                <w:color w:val="000000" w:themeColor="text1"/>
                <w:lang w:val="uk-UA"/>
              </w:rPr>
              <w:t xml:space="preserve">рік </w:t>
            </w:r>
            <w:r w:rsidR="00650F98">
              <w:rPr>
                <w:b/>
                <w:i/>
                <w:color w:val="000000" w:themeColor="text1"/>
                <w:lang w:val="uk-UA"/>
              </w:rPr>
              <w:t xml:space="preserve">на поповнення обігових коштів  з метою розвитку </w:t>
            </w:r>
            <w:r w:rsidR="005C08F9" w:rsidRPr="00867A77">
              <w:rPr>
                <w:b/>
                <w:i/>
                <w:color w:val="000000" w:themeColor="text1"/>
                <w:lang w:val="uk-UA"/>
              </w:rPr>
              <w:t xml:space="preserve"> </w:t>
            </w:r>
            <w:r w:rsidR="00650F98">
              <w:rPr>
                <w:b/>
                <w:i/>
                <w:color w:val="000000" w:themeColor="text1"/>
                <w:lang w:val="uk-UA"/>
              </w:rPr>
              <w:t>виробництва та соціальної сфери.</w:t>
            </w:r>
          </w:p>
        </w:tc>
      </w:tr>
      <w:tr w:rsidR="000A71B6">
        <w:trPr>
          <w:trHeight w:val="692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tabs>
                <w:tab w:val="left" w:pos="709"/>
                <w:tab w:val="left" w:pos="992"/>
              </w:tabs>
              <w:snapToGrid w:val="0"/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</w:p>
          <w:p w:rsidR="000A71B6" w:rsidRDefault="00083758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52608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0"/>
                      <wp:wrapSquare wrapText="bothSides"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0" type="#_x0000_t202" style="position:absolute;left:0;text-align:left;margin-left:0;margin-top:-7.45pt;width:285.65pt;height:17.05pt;z-index:25165260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927"/>
      </w:tblGrid>
      <w:tr w:rsidR="000A71B6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6, винесене на голосування: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867A77" w:rsidRDefault="00E74802" w:rsidP="00650F98">
            <w:pPr>
              <w:ind w:right="-6"/>
              <w:jc w:val="both"/>
              <w:rPr>
                <w:b/>
              </w:rPr>
            </w:pPr>
            <w:r w:rsidRPr="00867A77">
              <w:rPr>
                <w:rFonts w:eastAsia="Calibri"/>
                <w:b/>
                <w:bCs/>
                <w:i/>
                <w:iCs/>
                <w:sz w:val="22"/>
                <w:szCs w:val="22"/>
                <w:lang w:val="uk-UA"/>
              </w:rPr>
              <w:t xml:space="preserve">6. </w:t>
            </w:r>
            <w:r w:rsidR="005C08F9" w:rsidRPr="00867A77">
              <w:rPr>
                <w:rFonts w:eastAsia="Calibri"/>
                <w:b/>
                <w:bCs/>
                <w:i/>
                <w:iCs/>
                <w:sz w:val="22"/>
                <w:szCs w:val="22"/>
                <w:lang w:val="uk-UA"/>
              </w:rPr>
              <w:t>Прийняття рішення про нарахування дивідендів за 202</w:t>
            </w:r>
            <w:r w:rsidR="00650F98">
              <w:rPr>
                <w:rFonts w:eastAsia="Calibri"/>
                <w:b/>
                <w:bCs/>
                <w:i/>
                <w:iCs/>
                <w:sz w:val="22"/>
                <w:szCs w:val="22"/>
                <w:lang w:val="uk-UA"/>
              </w:rPr>
              <w:t>2</w:t>
            </w:r>
            <w:r w:rsidR="005C08F9" w:rsidRPr="00867A77">
              <w:rPr>
                <w:rFonts w:eastAsia="Calibri"/>
                <w:b/>
                <w:bCs/>
                <w:i/>
                <w:iCs/>
                <w:sz w:val="22"/>
                <w:szCs w:val="22"/>
                <w:lang w:val="uk-UA"/>
              </w:rPr>
              <w:t>рік</w:t>
            </w:r>
          </w:p>
        </w:tc>
      </w:tr>
      <w:tr w:rsidR="000A71B6">
        <w:trPr>
          <w:trHeight w:val="40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 w:rsidP="005C08F9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6: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867A77" w:rsidRDefault="005C08F9">
            <w:pPr>
              <w:ind w:right="72"/>
              <w:jc w:val="both"/>
              <w:rPr>
                <w:b/>
                <w:bCs/>
                <w:i/>
                <w:iCs/>
                <w:sz w:val="22"/>
                <w:szCs w:val="22"/>
                <w:lang w:val="uk-UA"/>
              </w:rPr>
            </w:pPr>
            <w:r w:rsidRPr="00867A77">
              <w:rPr>
                <w:b/>
                <w:i/>
                <w:iCs/>
                <w:lang w:val="uk-UA"/>
              </w:rPr>
              <w:t xml:space="preserve"> Дивіденди за 202</w:t>
            </w:r>
            <w:r w:rsidR="00650F98">
              <w:rPr>
                <w:b/>
                <w:i/>
                <w:iCs/>
                <w:lang w:val="uk-UA"/>
              </w:rPr>
              <w:t>2</w:t>
            </w:r>
            <w:r w:rsidRPr="00867A77">
              <w:rPr>
                <w:b/>
                <w:i/>
                <w:iCs/>
                <w:lang w:val="uk-UA"/>
              </w:rPr>
              <w:t>рік не нараховувати та не виплачувати.</w:t>
            </w:r>
          </w:p>
          <w:p w:rsidR="000A71B6" w:rsidRDefault="000A71B6">
            <w:pPr>
              <w:tabs>
                <w:tab w:val="left" w:pos="993"/>
              </w:tabs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</w:tr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tabs>
                <w:tab w:val="left" w:pos="709"/>
                <w:tab w:val="left" w:pos="992"/>
              </w:tabs>
              <w:snapToGrid w:val="0"/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</w:p>
          <w:p w:rsidR="000A71B6" w:rsidRDefault="00083758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54656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635" r="3175" b="1905"/>
                      <wp:wrapSquare wrapText="bothSides"/>
                      <wp:docPr id="7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31" type="#_x0000_t202" style="position:absolute;left:0;text-align:left;margin-left:0;margin-top:-7.45pt;width:285.65pt;height:17.05pt;z-index:251654656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0A71B6" w:rsidRDefault="000A71B6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84136F" w:rsidTr="0084136F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650F98">
            <w:pPr>
              <w:rPr>
                <w:b/>
                <w:bCs/>
                <w:i/>
                <w:iCs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 w:rsidR="00650F98">
              <w:rPr>
                <w:bCs/>
                <w:iCs/>
                <w:color w:val="000000"/>
                <w:sz w:val="20"/>
                <w:szCs w:val="20"/>
                <w:lang w:val="uk-UA"/>
              </w:rPr>
              <w:t>7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650F98" w:rsidP="0084136F">
            <w:pPr>
              <w:tabs>
                <w:tab w:val="left" w:pos="840"/>
              </w:tabs>
              <w:ind w:right="-6"/>
              <w:jc w:val="both"/>
              <w:rPr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>7</w:t>
            </w:r>
            <w:r w:rsidR="0084136F">
              <w:rPr>
                <w:b/>
                <w:bCs/>
                <w:i/>
                <w:iCs/>
                <w:lang w:val="uk-UA"/>
              </w:rPr>
              <w:t xml:space="preserve">. </w:t>
            </w:r>
            <w:r>
              <w:rPr>
                <w:b/>
                <w:bCs/>
                <w:i/>
                <w:iCs/>
                <w:lang w:val="uk-UA"/>
              </w:rPr>
              <w:t>Внесення змін до Статуту Товариства шляхом викладення Статуту в новій редакції.</w:t>
            </w:r>
          </w:p>
          <w:p w:rsidR="0084136F" w:rsidRDefault="0084136F" w:rsidP="0084136F">
            <w:pPr>
              <w:tabs>
                <w:tab w:val="left" w:pos="709"/>
                <w:tab w:val="left" w:pos="840"/>
                <w:tab w:val="left" w:pos="992"/>
              </w:tabs>
              <w:ind w:left="142" w:right="-6" w:firstLine="425"/>
              <w:jc w:val="both"/>
              <w:rPr>
                <w:i/>
                <w:iCs/>
                <w:lang w:val="uk-UA"/>
              </w:rPr>
            </w:pPr>
          </w:p>
        </w:tc>
      </w:tr>
      <w:tr w:rsidR="0084136F" w:rsidTr="0084136F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650F98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</w:t>
            </w:r>
            <w:r w:rsidR="00650F98">
              <w:rPr>
                <w:bCs/>
                <w:iCs/>
                <w:color w:val="000000"/>
                <w:sz w:val="20"/>
                <w:szCs w:val="20"/>
                <w:lang w:val="uk-UA"/>
              </w:rPr>
              <w:t>7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B85E98" w:rsidP="0084136F">
            <w:pPr>
              <w:ind w:right="72"/>
              <w:jc w:val="both"/>
              <w:rPr>
                <w:b/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 xml:space="preserve"> 1.Шляхом викладення Статуту Товариства в новій редакції, </w:t>
            </w:r>
            <w:proofErr w:type="spellStart"/>
            <w:r>
              <w:rPr>
                <w:b/>
                <w:i/>
                <w:iCs/>
                <w:lang w:val="uk-UA"/>
              </w:rPr>
              <w:t>внести</w:t>
            </w:r>
            <w:proofErr w:type="spellEnd"/>
            <w:r>
              <w:rPr>
                <w:b/>
                <w:i/>
                <w:iCs/>
                <w:lang w:val="uk-UA"/>
              </w:rPr>
              <w:t xml:space="preserve"> та затвердити зміни до Статуту </w:t>
            </w:r>
            <w:proofErr w:type="spellStart"/>
            <w:r>
              <w:rPr>
                <w:b/>
                <w:i/>
                <w:iCs/>
                <w:lang w:val="uk-UA"/>
              </w:rPr>
              <w:t>пов</w:t>
            </w:r>
            <w:proofErr w:type="spellEnd"/>
            <w:r w:rsidRPr="00B85E98">
              <w:rPr>
                <w:b/>
                <w:i/>
                <w:iCs/>
              </w:rPr>
              <w:t>’</w:t>
            </w:r>
            <w:proofErr w:type="spellStart"/>
            <w:r>
              <w:rPr>
                <w:b/>
                <w:i/>
                <w:iCs/>
                <w:lang w:val="uk-UA"/>
              </w:rPr>
              <w:t>язані</w:t>
            </w:r>
            <w:proofErr w:type="spellEnd"/>
            <w:r>
              <w:rPr>
                <w:b/>
                <w:i/>
                <w:iCs/>
                <w:lang w:val="uk-UA"/>
              </w:rPr>
              <w:t xml:space="preserve"> із приведенням Статуту у відповідність до Закону України «Про акціонерні товариства»№2465-1Х від 27 липня 2022року.</w:t>
            </w:r>
          </w:p>
          <w:p w:rsidR="00B85E98" w:rsidRDefault="00B85E98" w:rsidP="0084136F">
            <w:pPr>
              <w:ind w:right="72"/>
              <w:jc w:val="both"/>
              <w:rPr>
                <w:b/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>2.Доручити Голові загальних зборів підписати Статут ПрАТ «</w:t>
            </w:r>
            <w:proofErr w:type="spellStart"/>
            <w:r>
              <w:rPr>
                <w:b/>
                <w:i/>
                <w:iCs/>
                <w:lang w:val="uk-UA"/>
              </w:rPr>
              <w:t>Агромашкомплект</w:t>
            </w:r>
            <w:proofErr w:type="spellEnd"/>
            <w:r>
              <w:rPr>
                <w:b/>
                <w:i/>
                <w:iCs/>
                <w:lang w:val="uk-UA"/>
              </w:rPr>
              <w:t>» в новій редакції.</w:t>
            </w:r>
          </w:p>
          <w:p w:rsidR="00B85E98" w:rsidRPr="00867A77" w:rsidRDefault="00B85E98" w:rsidP="0084136F">
            <w:pPr>
              <w:ind w:right="72"/>
              <w:jc w:val="both"/>
              <w:rPr>
                <w:b/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 xml:space="preserve">3.Доручити Виконавчому органу Товариства(директору) особисто забезпечити  в установленому </w:t>
            </w:r>
            <w:r w:rsidR="00401DA1">
              <w:rPr>
                <w:b/>
                <w:i/>
                <w:iCs/>
                <w:lang w:val="uk-UA"/>
              </w:rPr>
              <w:t>законодавством порядку державну реєстрацію Статуту Товариства в новій редакції, затвердженій рішенням загальних зборів Товариства від 20.07.2023</w:t>
            </w:r>
          </w:p>
        </w:tc>
      </w:tr>
      <w:tr w:rsidR="0084136F" w:rsidTr="0084136F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84136F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84136F" w:rsidP="0084136F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84136F" w:rsidRDefault="00083758" w:rsidP="0084136F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60288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4445" r="3175" b="0"/>
                      <wp:wrapSquare wrapText="bothSides"/>
                      <wp:docPr id="6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 w:rsidP="0084136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2" type="#_x0000_t202" style="position:absolute;margin-left:0;margin-top:-7.45pt;width:285.65pt;height:17.05pt;z-index:25166028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 w:rsidP="0084136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84136F" w:rsidRDefault="0084136F" w:rsidP="0084136F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84136F" w:rsidTr="0084136F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401DA1">
            <w:pPr>
              <w:rPr>
                <w:b/>
                <w:bCs/>
                <w:i/>
                <w:iCs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 w:rsidR="00401DA1">
              <w:rPr>
                <w:bCs/>
                <w:iCs/>
                <w:color w:val="000000"/>
                <w:sz w:val="20"/>
                <w:szCs w:val="20"/>
                <w:lang w:val="uk-UA"/>
              </w:rPr>
              <w:t>8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401DA1" w:rsidP="0084136F">
            <w:pPr>
              <w:tabs>
                <w:tab w:val="left" w:pos="840"/>
              </w:tabs>
              <w:ind w:right="-6"/>
              <w:jc w:val="both"/>
              <w:rPr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>8</w:t>
            </w:r>
            <w:r w:rsidR="0084136F">
              <w:rPr>
                <w:b/>
                <w:bCs/>
                <w:i/>
                <w:iCs/>
                <w:lang w:val="uk-UA"/>
              </w:rPr>
              <w:t xml:space="preserve">. </w:t>
            </w:r>
            <w:r>
              <w:rPr>
                <w:b/>
                <w:bCs/>
                <w:i/>
                <w:iCs/>
                <w:lang w:val="uk-UA"/>
              </w:rPr>
              <w:t xml:space="preserve">Внесення змін до </w:t>
            </w:r>
            <w:r w:rsidR="00114064">
              <w:rPr>
                <w:b/>
                <w:bCs/>
                <w:i/>
                <w:iCs/>
                <w:lang w:val="uk-UA"/>
              </w:rPr>
              <w:t>в</w:t>
            </w:r>
            <w:r>
              <w:rPr>
                <w:b/>
                <w:bCs/>
                <w:i/>
                <w:iCs/>
                <w:lang w:val="uk-UA"/>
              </w:rPr>
              <w:t>нутрішніх</w:t>
            </w:r>
            <w:r w:rsidR="00114064">
              <w:rPr>
                <w:b/>
                <w:bCs/>
                <w:i/>
                <w:iCs/>
                <w:lang w:val="uk-UA"/>
              </w:rPr>
              <w:t xml:space="preserve"> Положень Товариства шляхом викладення їх у новій редакції, визначення осіб, які уповноважуються на підписання внутрішніх Положень</w:t>
            </w:r>
            <w:r w:rsidR="009E5D09">
              <w:rPr>
                <w:b/>
                <w:bCs/>
                <w:i/>
                <w:iCs/>
                <w:lang w:val="uk-UA"/>
              </w:rPr>
              <w:t xml:space="preserve"> Товариства.</w:t>
            </w:r>
          </w:p>
          <w:p w:rsidR="0084136F" w:rsidRDefault="0084136F" w:rsidP="0084136F">
            <w:pPr>
              <w:tabs>
                <w:tab w:val="left" w:pos="709"/>
                <w:tab w:val="left" w:pos="840"/>
                <w:tab w:val="left" w:pos="992"/>
              </w:tabs>
              <w:ind w:left="142" w:right="-6" w:firstLine="425"/>
              <w:jc w:val="both"/>
              <w:rPr>
                <w:i/>
                <w:iCs/>
                <w:lang w:val="uk-UA"/>
              </w:rPr>
            </w:pPr>
          </w:p>
        </w:tc>
      </w:tr>
      <w:tr w:rsidR="0084136F" w:rsidTr="0084136F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84136F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з питання порядку денного № </w:t>
            </w:r>
            <w:r w:rsidR="009E5D09">
              <w:rPr>
                <w:bCs/>
                <w:iCs/>
                <w:color w:val="000000"/>
                <w:sz w:val="20"/>
                <w:szCs w:val="20"/>
                <w:lang w:val="uk-UA"/>
              </w:rPr>
              <w:t>8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9E5D09" w:rsidP="009E5D09">
            <w:pPr>
              <w:ind w:right="72"/>
              <w:jc w:val="both"/>
              <w:rPr>
                <w:b/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>1.Внести зміни до Положення про Наглядову раду ПрАТ «</w:t>
            </w:r>
            <w:proofErr w:type="spellStart"/>
            <w:r>
              <w:rPr>
                <w:b/>
                <w:i/>
                <w:iCs/>
                <w:lang w:val="uk-UA"/>
              </w:rPr>
              <w:t>Агромашкомплект</w:t>
            </w:r>
            <w:proofErr w:type="spellEnd"/>
            <w:r>
              <w:rPr>
                <w:b/>
                <w:i/>
                <w:iCs/>
                <w:lang w:val="uk-UA"/>
              </w:rPr>
              <w:t xml:space="preserve">»,Положення про Загальні збори ПрАТ « </w:t>
            </w:r>
            <w:proofErr w:type="spellStart"/>
            <w:r>
              <w:rPr>
                <w:b/>
                <w:i/>
                <w:iCs/>
                <w:lang w:val="uk-UA"/>
              </w:rPr>
              <w:t>Агромашкомплект</w:t>
            </w:r>
            <w:proofErr w:type="spellEnd"/>
            <w:r>
              <w:rPr>
                <w:b/>
                <w:i/>
                <w:iCs/>
                <w:lang w:val="uk-UA"/>
              </w:rPr>
              <w:t>» та затвердити їх в новій редакції.</w:t>
            </w:r>
          </w:p>
          <w:p w:rsidR="009E5D09" w:rsidRPr="00867A77" w:rsidRDefault="009E5D09" w:rsidP="009E5D09">
            <w:pPr>
              <w:ind w:right="72"/>
              <w:jc w:val="both"/>
              <w:rPr>
                <w:b/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>2.Доручити Голові загальних зборів акціонерів підписати  нову редакцію Положення про На</w:t>
            </w:r>
            <w:r w:rsidR="007C7EFA">
              <w:rPr>
                <w:b/>
                <w:i/>
                <w:iCs/>
                <w:lang w:val="uk-UA"/>
              </w:rPr>
              <w:t xml:space="preserve">глядову </w:t>
            </w:r>
            <w:proofErr w:type="spellStart"/>
            <w:r w:rsidR="007C7EFA">
              <w:rPr>
                <w:b/>
                <w:i/>
                <w:iCs/>
                <w:lang w:val="uk-UA"/>
              </w:rPr>
              <w:t>раду,Положення</w:t>
            </w:r>
            <w:proofErr w:type="spellEnd"/>
            <w:r w:rsidR="007C7EFA">
              <w:rPr>
                <w:b/>
                <w:i/>
                <w:iCs/>
                <w:lang w:val="uk-UA"/>
              </w:rPr>
              <w:t xml:space="preserve"> про Загальні збори ПрАТ « </w:t>
            </w:r>
            <w:proofErr w:type="spellStart"/>
            <w:r w:rsidR="007C7EFA">
              <w:rPr>
                <w:b/>
                <w:i/>
                <w:iCs/>
                <w:lang w:val="uk-UA"/>
              </w:rPr>
              <w:t>Агромашкомплект</w:t>
            </w:r>
            <w:proofErr w:type="spellEnd"/>
            <w:r w:rsidR="007C7EFA">
              <w:rPr>
                <w:b/>
                <w:i/>
                <w:iCs/>
                <w:lang w:val="uk-UA"/>
              </w:rPr>
              <w:t>»</w:t>
            </w:r>
          </w:p>
        </w:tc>
      </w:tr>
      <w:tr w:rsidR="0084136F" w:rsidTr="0084136F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84136F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84136F" w:rsidP="0084136F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84136F" w:rsidRDefault="00083758" w:rsidP="0084136F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91008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3175"/>
                      <wp:wrapSquare wrapText="bothSides"/>
                      <wp:docPr id="5" name="Text Box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 w:rsidP="0084136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3" o:spid="_x0000_s1033" type="#_x0000_t202" style="position:absolute;margin-left:0;margin-top:-7.45pt;width:285.65pt;height:17.05pt;z-index:25169100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 w:rsidP="0084136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84136F" w:rsidRDefault="0084136F" w:rsidP="0084136F">
      <w:pPr>
        <w:rPr>
          <w:sz w:val="10"/>
          <w:szCs w:val="10"/>
          <w:lang w:val="en-US"/>
        </w:rPr>
      </w:pPr>
    </w:p>
    <w:p w:rsidR="0084136F" w:rsidRDefault="0084136F" w:rsidP="0084136F">
      <w:pPr>
        <w:rPr>
          <w:sz w:val="10"/>
          <w:szCs w:val="10"/>
          <w:lang w:val="en-US"/>
        </w:rPr>
      </w:pPr>
    </w:p>
    <w:p w:rsidR="0084136F" w:rsidRDefault="0084136F" w:rsidP="0084136F">
      <w:pPr>
        <w:rPr>
          <w:sz w:val="10"/>
          <w:szCs w:val="10"/>
          <w:lang w:val="en-US"/>
        </w:rPr>
      </w:pPr>
    </w:p>
    <w:p w:rsidR="0084136F" w:rsidRDefault="0084136F" w:rsidP="0084136F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090"/>
        <w:gridCol w:w="29"/>
        <w:gridCol w:w="6927"/>
      </w:tblGrid>
      <w:tr w:rsidR="0084136F" w:rsidTr="0084136F">
        <w:trPr>
          <w:trHeight w:val="915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7C7EFA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Питання порядку денного № </w:t>
            </w:r>
            <w:r w:rsidR="007C7EFA">
              <w:rPr>
                <w:bCs/>
                <w:iCs/>
                <w:color w:val="000000"/>
                <w:sz w:val="20"/>
                <w:szCs w:val="20"/>
                <w:lang w:val="uk-UA"/>
              </w:rPr>
              <w:t>9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7C7EFA" w:rsidP="0084136F">
            <w:pPr>
              <w:tabs>
                <w:tab w:val="left" w:pos="993"/>
              </w:tabs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  <w:t>9</w:t>
            </w:r>
            <w:r w:rsidR="0084136F"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  <w:t xml:space="preserve">. </w:t>
            </w:r>
            <w:r>
              <w:rPr>
                <w:b/>
                <w:i/>
                <w:lang w:val="uk-UA"/>
              </w:rPr>
              <w:t xml:space="preserve"> Прийняття рішення про припинення  повноважень Голови </w:t>
            </w:r>
          </w:p>
          <w:p w:rsidR="0084136F" w:rsidRPr="0030287C" w:rsidRDefault="007C7EFA" w:rsidP="0084136F">
            <w:pPr>
              <w:tabs>
                <w:tab w:val="left" w:pos="993"/>
              </w:tabs>
              <w:ind w:firstLine="567"/>
              <w:jc w:val="both"/>
              <w:rPr>
                <w:b/>
                <w:i/>
                <w:sz w:val="22"/>
                <w:szCs w:val="22"/>
                <w:lang w:val="uk-UA"/>
              </w:rPr>
            </w:pPr>
            <w:r w:rsidRPr="0030287C">
              <w:rPr>
                <w:b/>
                <w:i/>
                <w:sz w:val="22"/>
                <w:szCs w:val="22"/>
                <w:lang w:val="uk-UA"/>
              </w:rPr>
              <w:t>та членів Нагля</w:t>
            </w:r>
            <w:r w:rsidR="0030287C">
              <w:rPr>
                <w:b/>
                <w:i/>
                <w:sz w:val="22"/>
                <w:szCs w:val="22"/>
                <w:lang w:val="uk-UA"/>
              </w:rPr>
              <w:t>дової ради Товариства.</w:t>
            </w:r>
          </w:p>
        </w:tc>
      </w:tr>
      <w:tr w:rsidR="0084136F" w:rsidTr="0084136F">
        <w:trPr>
          <w:trHeight w:val="717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30287C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 w:rsidR="0030287C">
              <w:rPr>
                <w:bCs/>
                <w:iCs/>
                <w:color w:val="000000"/>
                <w:sz w:val="20"/>
                <w:szCs w:val="20"/>
                <w:lang w:val="uk-UA"/>
              </w:rPr>
              <w:t>9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Pr="005C08F9" w:rsidRDefault="0084136F" w:rsidP="0030287C">
            <w:pPr>
              <w:spacing w:line="180" w:lineRule="atLeast"/>
              <w:ind w:left="-567"/>
              <w:jc w:val="both"/>
              <w:rPr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i/>
                <w:iCs/>
              </w:rPr>
              <w:t>1</w:t>
            </w:r>
            <w:r w:rsidR="0030287C">
              <w:rPr>
                <w:color w:val="000000" w:themeColor="text1"/>
                <w:lang w:val="uk-UA"/>
              </w:rPr>
              <w:t xml:space="preserve">    </w:t>
            </w:r>
            <w:r>
              <w:rPr>
                <w:color w:val="000000" w:themeColor="text1"/>
                <w:lang w:val="uk-UA"/>
              </w:rPr>
              <w:t xml:space="preserve">  </w:t>
            </w:r>
            <w:r w:rsidR="0030287C" w:rsidRPr="0030287C">
              <w:rPr>
                <w:b/>
                <w:i/>
                <w:color w:val="000000" w:themeColor="text1"/>
                <w:lang w:val="uk-UA"/>
              </w:rPr>
              <w:t>Припинити повноваження діючих</w:t>
            </w:r>
            <w:r w:rsidR="0030287C">
              <w:rPr>
                <w:b/>
                <w:i/>
                <w:color w:val="000000" w:themeColor="text1"/>
                <w:lang w:val="uk-UA"/>
              </w:rPr>
              <w:t xml:space="preserve"> Голови та членів Наглядової ради</w:t>
            </w:r>
          </w:p>
        </w:tc>
      </w:tr>
      <w:tr w:rsidR="0084136F" w:rsidTr="0084136F">
        <w:trPr>
          <w:trHeight w:val="692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84136F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84136F" w:rsidP="0084136F">
            <w:pPr>
              <w:tabs>
                <w:tab w:val="left" w:pos="709"/>
                <w:tab w:val="left" w:pos="992"/>
              </w:tabs>
              <w:snapToGrid w:val="0"/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</w:p>
          <w:p w:rsidR="0084136F" w:rsidRDefault="00083758" w:rsidP="0084136F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92032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635" r="3175" b="1905"/>
                      <wp:wrapSquare wrapText="bothSides"/>
                      <wp:docPr id="4" name="Text Box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 w:rsidP="0084136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4" o:spid="_x0000_s1034" type="#_x0000_t202" style="position:absolute;left:0;text-align:left;margin-left:0;margin-top:-7.45pt;width:285.65pt;height:17.05pt;z-index:251692032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 w:rsidP="0084136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84136F" w:rsidRDefault="0084136F" w:rsidP="0084136F">
      <w:pPr>
        <w:rPr>
          <w:sz w:val="10"/>
          <w:szCs w:val="10"/>
          <w:lang w:val="en-US"/>
        </w:rPr>
      </w:pPr>
    </w:p>
    <w:p w:rsidR="0084136F" w:rsidRDefault="0084136F" w:rsidP="0084136F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927"/>
      </w:tblGrid>
      <w:tr w:rsidR="0084136F" w:rsidTr="0084136F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30287C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 w:rsidR="0030287C">
              <w:rPr>
                <w:bCs/>
                <w:iCs/>
                <w:color w:val="000000"/>
                <w:sz w:val="20"/>
                <w:szCs w:val="20"/>
                <w:lang w:val="uk-UA"/>
              </w:rPr>
              <w:t>10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Pr="00867A77" w:rsidRDefault="0030287C" w:rsidP="0030287C">
            <w:pPr>
              <w:ind w:right="-6"/>
              <w:jc w:val="both"/>
              <w:rPr>
                <w:b/>
              </w:rPr>
            </w:pPr>
            <w:r>
              <w:rPr>
                <w:rFonts w:eastAsia="Calibri"/>
                <w:b/>
                <w:bCs/>
                <w:i/>
                <w:iCs/>
                <w:sz w:val="22"/>
                <w:szCs w:val="22"/>
                <w:lang w:val="uk-UA"/>
              </w:rPr>
              <w:t>10</w:t>
            </w:r>
            <w:r w:rsidR="0084136F" w:rsidRPr="00867A77">
              <w:rPr>
                <w:rFonts w:eastAsia="Calibri"/>
                <w:b/>
                <w:bCs/>
                <w:i/>
                <w:iCs/>
                <w:sz w:val="22"/>
                <w:szCs w:val="22"/>
                <w:lang w:val="uk-UA"/>
              </w:rPr>
              <w:t xml:space="preserve">. </w:t>
            </w:r>
            <w:r>
              <w:rPr>
                <w:rFonts w:eastAsia="Calibri"/>
                <w:b/>
                <w:bCs/>
                <w:i/>
                <w:iCs/>
                <w:sz w:val="22"/>
                <w:szCs w:val="22"/>
                <w:lang w:val="uk-UA"/>
              </w:rPr>
              <w:t xml:space="preserve">  Обрання членів Наглядової ради Товариства</w:t>
            </w:r>
            <w:r w:rsidR="00C228A7">
              <w:rPr>
                <w:rFonts w:eastAsia="Calibri"/>
                <w:b/>
                <w:bCs/>
                <w:i/>
                <w:iCs/>
                <w:sz w:val="22"/>
                <w:szCs w:val="22"/>
                <w:lang w:val="uk-UA"/>
              </w:rPr>
              <w:t>.</w:t>
            </w:r>
          </w:p>
        </w:tc>
      </w:tr>
      <w:tr w:rsidR="0084136F" w:rsidTr="0084136F">
        <w:trPr>
          <w:trHeight w:val="40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C228A7" w:rsidP="00C228A7">
            <w:pPr>
              <w:rPr>
                <w:i/>
                <w:iCs/>
              </w:rPr>
            </w:pPr>
            <w:proofErr w:type="spellStart"/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Поект</w:t>
            </w:r>
            <w:proofErr w:type="spellEnd"/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рішення  з питання </w:t>
            </w:r>
            <w:r w:rsidR="0084136F">
              <w:rPr>
                <w:bCs/>
                <w:iCs/>
                <w:color w:val="000000"/>
                <w:sz w:val="20"/>
                <w:szCs w:val="20"/>
                <w:lang w:val="uk-UA"/>
              </w:rPr>
              <w:t>порядку денного №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10</w:t>
            </w:r>
            <w:r w:rsidR="0084136F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84136F" w:rsidP="00C228A7">
            <w:pPr>
              <w:ind w:right="72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67A77">
              <w:rPr>
                <w:b/>
                <w:i/>
                <w:iCs/>
                <w:lang w:val="uk-UA"/>
              </w:rPr>
              <w:t xml:space="preserve"> </w:t>
            </w:r>
            <w:r w:rsidR="00C228A7">
              <w:rPr>
                <w:b/>
                <w:i/>
                <w:iCs/>
                <w:lang w:val="uk-UA"/>
              </w:rPr>
              <w:t>*Обрання членів Наглядової ради Товариства здійснюється  шляхом кумулятивного голосування із числа кандидатів, запропонованих акціонерами.</w:t>
            </w:r>
          </w:p>
        </w:tc>
      </w:tr>
    </w:tbl>
    <w:p w:rsidR="0084136F" w:rsidRPr="00C228A7" w:rsidRDefault="0084136F" w:rsidP="0084136F">
      <w:pPr>
        <w:rPr>
          <w:sz w:val="10"/>
          <w:szCs w:val="10"/>
        </w:rPr>
      </w:pPr>
    </w:p>
    <w:p w:rsidR="0084136F" w:rsidRPr="00C228A7" w:rsidRDefault="0084136F" w:rsidP="0084136F">
      <w:pPr>
        <w:rPr>
          <w:sz w:val="10"/>
          <w:szCs w:val="10"/>
        </w:rPr>
      </w:pPr>
    </w:p>
    <w:p w:rsidR="0084136F" w:rsidRPr="00C228A7" w:rsidRDefault="0084136F" w:rsidP="0084136F">
      <w:pPr>
        <w:rPr>
          <w:sz w:val="10"/>
          <w:szCs w:val="1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090"/>
        <w:gridCol w:w="29"/>
        <w:gridCol w:w="6863"/>
        <w:gridCol w:w="64"/>
      </w:tblGrid>
      <w:tr w:rsidR="0084136F" w:rsidTr="0084136F">
        <w:trPr>
          <w:trHeight w:val="915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C228A7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Питання порядку денного № </w:t>
            </w:r>
            <w:r w:rsidR="00C228A7">
              <w:rPr>
                <w:bCs/>
                <w:iCs/>
                <w:color w:val="000000"/>
                <w:sz w:val="20"/>
                <w:szCs w:val="20"/>
                <w:lang w:val="uk-UA"/>
              </w:rPr>
              <w:t>11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Pr="00A95458" w:rsidRDefault="00A95458" w:rsidP="0084136F">
            <w:pPr>
              <w:tabs>
                <w:tab w:val="left" w:pos="993"/>
              </w:tabs>
              <w:jc w:val="both"/>
              <w:rPr>
                <w:b/>
                <w:i/>
                <w:sz w:val="22"/>
                <w:szCs w:val="22"/>
                <w:lang w:val="uk-UA"/>
              </w:rPr>
            </w:pPr>
            <w:r w:rsidRPr="00A95458">
              <w:rPr>
                <w:rFonts w:eastAsia="Calibri"/>
                <w:b/>
                <w:bCs/>
                <w:iCs/>
                <w:sz w:val="20"/>
                <w:szCs w:val="20"/>
                <w:lang w:val="uk-UA"/>
              </w:rPr>
              <w:t>11</w:t>
            </w:r>
            <w:r w:rsidR="0084136F" w:rsidRPr="00A95458">
              <w:rPr>
                <w:rFonts w:eastAsia="Calibri"/>
                <w:b/>
                <w:bCs/>
                <w:iCs/>
                <w:sz w:val="20"/>
                <w:szCs w:val="20"/>
                <w:lang w:val="uk-UA"/>
              </w:rPr>
              <w:t xml:space="preserve">. </w:t>
            </w:r>
            <w:r w:rsidR="00C228A7" w:rsidRPr="00A95458">
              <w:rPr>
                <w:b/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</w:rPr>
              <w:t>Затвердження</w:t>
            </w:r>
            <w:proofErr w:type="spellEnd"/>
            <w:r>
              <w:rPr>
                <w:b/>
                <w:i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  <w:lang w:val="uk-UA"/>
              </w:rPr>
              <w:t>умов цивільно-правових договорів (контрактів),</w:t>
            </w:r>
            <w:r w:rsidR="00FC5DF0" w:rsidRPr="00FC5DF0">
              <w:rPr>
                <w:b/>
                <w:i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  <w:lang w:val="uk-UA"/>
              </w:rPr>
              <w:t>що укладатимуться  з Головою та членами Наглядової ради, встановлення розміру їх винагороди, обрання особи. яка уповноважується на підписання договорів(контрактів) з Головою та членами Наглядової ради</w:t>
            </w:r>
          </w:p>
          <w:p w:rsidR="0084136F" w:rsidRDefault="0084136F" w:rsidP="0084136F">
            <w:pPr>
              <w:tabs>
                <w:tab w:val="left" w:pos="993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84136F" w:rsidTr="0084136F">
        <w:trPr>
          <w:trHeight w:val="717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A95458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 w:rsidR="00A95458">
              <w:rPr>
                <w:bCs/>
                <w:iCs/>
                <w:color w:val="000000"/>
                <w:sz w:val="20"/>
                <w:szCs w:val="20"/>
                <w:lang w:val="uk-UA"/>
              </w:rPr>
              <w:t>11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458" w:rsidRDefault="0084136F" w:rsidP="0084136F">
            <w:pPr>
              <w:spacing w:line="180" w:lineRule="atLeast"/>
              <w:ind w:left="-567"/>
              <w:jc w:val="both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i/>
                <w:iCs/>
              </w:rPr>
              <w:t>1</w:t>
            </w:r>
            <w:r w:rsidRPr="00A0330C">
              <w:rPr>
                <w:color w:val="000000" w:themeColor="text1"/>
                <w:lang w:val="uk-UA"/>
              </w:rPr>
              <w:t xml:space="preserve"> </w:t>
            </w:r>
            <w:proofErr w:type="gramStart"/>
            <w:r w:rsidRPr="00A0330C">
              <w:rPr>
                <w:color w:val="000000" w:themeColor="text1"/>
                <w:lang w:val="uk-UA"/>
              </w:rPr>
              <w:t>Н</w:t>
            </w:r>
            <w:r>
              <w:rPr>
                <w:color w:val="000000" w:themeColor="text1"/>
                <w:lang w:val="uk-UA"/>
              </w:rPr>
              <w:t xml:space="preserve">  </w:t>
            </w:r>
            <w:r w:rsidR="009C30A5">
              <w:rPr>
                <w:color w:val="000000" w:themeColor="text1"/>
                <w:lang w:val="uk-UA"/>
              </w:rPr>
              <w:t>1</w:t>
            </w:r>
            <w:proofErr w:type="gramEnd"/>
            <w:r w:rsidR="009C30A5">
              <w:rPr>
                <w:color w:val="000000" w:themeColor="text1"/>
                <w:lang w:val="uk-UA"/>
              </w:rPr>
              <w:t>.</w:t>
            </w:r>
            <w:r w:rsidR="00A95458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A95458">
              <w:rPr>
                <w:b/>
                <w:i/>
                <w:sz w:val="22"/>
                <w:szCs w:val="22"/>
              </w:rPr>
              <w:t>Затверд</w:t>
            </w:r>
            <w:r w:rsidR="00A95458">
              <w:rPr>
                <w:b/>
                <w:i/>
                <w:sz w:val="22"/>
                <w:szCs w:val="22"/>
                <w:lang w:val="uk-UA"/>
              </w:rPr>
              <w:t>ити</w:t>
            </w:r>
            <w:proofErr w:type="spellEnd"/>
            <w:r w:rsidR="00A95458">
              <w:rPr>
                <w:b/>
                <w:i/>
                <w:sz w:val="22"/>
                <w:szCs w:val="22"/>
              </w:rPr>
              <w:t xml:space="preserve"> </w:t>
            </w:r>
            <w:r w:rsidR="00A95458">
              <w:rPr>
                <w:b/>
                <w:i/>
                <w:sz w:val="22"/>
                <w:szCs w:val="22"/>
                <w:lang w:val="uk-UA"/>
              </w:rPr>
              <w:t>умови цивільно-правових договорів (контрактів),що укладатимуться обраними з Головою та членами Наглядової ради ПрАТ «»</w:t>
            </w:r>
            <w:proofErr w:type="spellStart"/>
            <w:r w:rsidR="00A95458">
              <w:rPr>
                <w:b/>
                <w:i/>
                <w:sz w:val="22"/>
                <w:szCs w:val="22"/>
                <w:lang w:val="uk-UA"/>
              </w:rPr>
              <w:t>а»Агромашкомплект</w:t>
            </w:r>
            <w:proofErr w:type="spellEnd"/>
            <w:r w:rsidR="00A95458">
              <w:rPr>
                <w:b/>
                <w:i/>
                <w:sz w:val="22"/>
                <w:szCs w:val="22"/>
                <w:lang w:val="uk-UA"/>
              </w:rPr>
              <w:t>»</w:t>
            </w:r>
            <w:r w:rsidR="009C30A5">
              <w:rPr>
                <w:b/>
                <w:i/>
                <w:sz w:val="22"/>
                <w:szCs w:val="22"/>
                <w:lang w:val="uk-UA"/>
              </w:rPr>
              <w:t>.</w:t>
            </w:r>
          </w:p>
          <w:p w:rsidR="009C30A5" w:rsidRDefault="00A95458" w:rsidP="0084136F">
            <w:pPr>
              <w:spacing w:line="180" w:lineRule="atLeast"/>
              <w:ind w:left="-567"/>
              <w:jc w:val="both"/>
              <w:rPr>
                <w:b/>
                <w:i/>
                <w:iCs/>
                <w:lang w:val="uk-UA"/>
              </w:rPr>
            </w:pPr>
            <w:r>
              <w:rPr>
                <w:i/>
                <w:iCs/>
                <w:lang w:val="uk-UA"/>
              </w:rPr>
              <w:t>«аа</w:t>
            </w:r>
            <w:r w:rsidR="009C30A5">
              <w:rPr>
                <w:i/>
                <w:iCs/>
                <w:lang w:val="uk-UA"/>
              </w:rPr>
              <w:t>2.</w:t>
            </w:r>
            <w:r w:rsidR="009C30A5" w:rsidRPr="009C30A5">
              <w:rPr>
                <w:b/>
                <w:i/>
                <w:iCs/>
                <w:lang w:val="uk-UA"/>
              </w:rPr>
              <w:t xml:space="preserve">Уповноважити </w:t>
            </w:r>
            <w:r w:rsidR="009C30A5">
              <w:rPr>
                <w:b/>
                <w:i/>
                <w:iCs/>
                <w:lang w:val="uk-UA"/>
              </w:rPr>
              <w:t xml:space="preserve">Виконавчий орган Товариства у встановленому законодавством України та Статутом Товариства порядку укласти та підписати від Товариства цивільно-правові </w:t>
            </w:r>
            <w:r w:rsidR="009C30A5">
              <w:rPr>
                <w:b/>
                <w:i/>
                <w:iCs/>
                <w:lang w:val="uk-UA"/>
              </w:rPr>
              <w:lastRenderedPageBreak/>
              <w:t>договори з обраними Головою та членами Наглядової ради ПрАТ «</w:t>
            </w:r>
            <w:proofErr w:type="spellStart"/>
            <w:r w:rsidR="009C30A5">
              <w:rPr>
                <w:b/>
                <w:i/>
                <w:iCs/>
                <w:lang w:val="uk-UA"/>
              </w:rPr>
              <w:t>Агромашкомплект</w:t>
            </w:r>
            <w:proofErr w:type="spellEnd"/>
            <w:r w:rsidR="009C30A5">
              <w:rPr>
                <w:b/>
                <w:i/>
                <w:iCs/>
                <w:lang w:val="uk-UA"/>
              </w:rPr>
              <w:t>».</w:t>
            </w:r>
          </w:p>
          <w:p w:rsidR="00A95458" w:rsidRPr="009C30A5" w:rsidRDefault="009C30A5" w:rsidP="0084136F">
            <w:pPr>
              <w:spacing w:line="180" w:lineRule="atLeast"/>
              <w:ind w:left="-567"/>
              <w:jc w:val="both"/>
              <w:rPr>
                <w:b/>
                <w:i/>
                <w:iCs/>
              </w:rPr>
            </w:pPr>
            <w:r>
              <w:rPr>
                <w:i/>
                <w:iCs/>
                <w:lang w:val="uk-UA"/>
              </w:rPr>
              <w:t xml:space="preserve">         3.</w:t>
            </w:r>
            <w:r>
              <w:rPr>
                <w:b/>
                <w:i/>
                <w:iCs/>
                <w:lang w:val="uk-UA"/>
              </w:rPr>
              <w:t xml:space="preserve">Встановити виконання </w:t>
            </w:r>
            <w:proofErr w:type="spellStart"/>
            <w:r>
              <w:rPr>
                <w:b/>
                <w:i/>
                <w:iCs/>
                <w:lang w:val="uk-UA"/>
              </w:rPr>
              <w:t>обов</w:t>
            </w:r>
            <w:proofErr w:type="spellEnd"/>
            <w:r w:rsidRPr="009C30A5">
              <w:rPr>
                <w:b/>
                <w:i/>
                <w:iCs/>
              </w:rPr>
              <w:t>’</w:t>
            </w:r>
            <w:proofErr w:type="spellStart"/>
            <w:r>
              <w:rPr>
                <w:b/>
                <w:i/>
                <w:iCs/>
                <w:lang w:val="uk-UA"/>
              </w:rPr>
              <w:t>язків</w:t>
            </w:r>
            <w:proofErr w:type="spellEnd"/>
            <w:r>
              <w:rPr>
                <w:b/>
                <w:i/>
                <w:iCs/>
                <w:lang w:val="uk-UA"/>
              </w:rPr>
              <w:t xml:space="preserve">  Головою та членами Наглядової ради ПрАТ « </w:t>
            </w:r>
            <w:proofErr w:type="spellStart"/>
            <w:r>
              <w:rPr>
                <w:b/>
                <w:i/>
                <w:iCs/>
                <w:lang w:val="uk-UA"/>
              </w:rPr>
              <w:t>Агромашкомплект</w:t>
            </w:r>
            <w:proofErr w:type="spellEnd"/>
            <w:r>
              <w:rPr>
                <w:b/>
                <w:i/>
                <w:iCs/>
                <w:lang w:val="uk-UA"/>
              </w:rPr>
              <w:t>» за цивільно-правовими договорами на безоплатній основі.</w:t>
            </w:r>
          </w:p>
          <w:p w:rsidR="009C30A5" w:rsidRDefault="009C30A5" w:rsidP="0084136F">
            <w:pPr>
              <w:spacing w:line="180" w:lineRule="atLeast"/>
              <w:ind w:left="-567"/>
              <w:jc w:val="both"/>
              <w:rPr>
                <w:b/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 xml:space="preserve">33В </w:t>
            </w:r>
          </w:p>
          <w:p w:rsidR="009C30A5" w:rsidRDefault="009C30A5" w:rsidP="0084136F">
            <w:pPr>
              <w:spacing w:line="180" w:lineRule="atLeast"/>
              <w:ind w:left="-567"/>
              <w:jc w:val="both"/>
              <w:rPr>
                <w:b/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>3</w:t>
            </w:r>
          </w:p>
          <w:p w:rsidR="009C30A5" w:rsidRPr="00A95458" w:rsidRDefault="009C30A5" w:rsidP="0084136F">
            <w:pPr>
              <w:spacing w:line="180" w:lineRule="atLeast"/>
              <w:ind w:left="-567"/>
              <w:jc w:val="both"/>
              <w:rPr>
                <w:b/>
                <w:color w:val="000000" w:themeColor="text1"/>
                <w:lang w:val="uk-UA"/>
              </w:rPr>
            </w:pPr>
            <w:r>
              <w:rPr>
                <w:b/>
                <w:color w:val="000000" w:themeColor="text1"/>
                <w:lang w:val="uk-UA"/>
              </w:rPr>
              <w:t>3</w:t>
            </w:r>
          </w:p>
          <w:p w:rsidR="0084136F" w:rsidRPr="005C08F9" w:rsidRDefault="0084136F" w:rsidP="0084136F">
            <w:pPr>
              <w:jc w:val="both"/>
              <w:rPr>
                <w:bCs/>
                <w:i/>
                <w:iCs/>
                <w:sz w:val="22"/>
                <w:szCs w:val="22"/>
                <w:lang w:val="uk-UA"/>
              </w:rPr>
            </w:pPr>
          </w:p>
        </w:tc>
      </w:tr>
      <w:tr w:rsidR="0084136F" w:rsidTr="0084136F">
        <w:trPr>
          <w:trHeight w:val="692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84136F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 xml:space="preserve">ГОЛОСУВАННЯ: </w:t>
            </w:r>
          </w:p>
        </w:tc>
        <w:tc>
          <w:tcPr>
            <w:tcW w:w="6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84136F" w:rsidP="0084136F">
            <w:pPr>
              <w:tabs>
                <w:tab w:val="left" w:pos="709"/>
                <w:tab w:val="left" w:pos="992"/>
              </w:tabs>
              <w:snapToGrid w:val="0"/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</w:p>
          <w:p w:rsidR="0084136F" w:rsidRDefault="00083758" w:rsidP="0084136F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61312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3175" r="3175" b="0"/>
                      <wp:wrapSquare wrapText="bothSides"/>
                      <wp:docPr id="3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 w:rsidP="0084136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5" type="#_x0000_t202" style="position:absolute;left:0;text-align:left;margin-left:0;margin-top:-7.45pt;width:285.65pt;height:17.05pt;z-index:251661312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 w:rsidP="0084136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  <w:tr w:rsidR="0084136F" w:rsidTr="0084136F">
        <w:trPr>
          <w:gridAfter w:val="1"/>
          <w:wAfter w:w="64" w:type="dxa"/>
          <w:trHeight w:val="692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9D37C9">
            <w:pPr>
              <w:rPr>
                <w:b/>
                <w:bCs/>
                <w:i/>
                <w:iCs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 w:rsidR="009D37C9">
              <w:rPr>
                <w:bCs/>
                <w:iCs/>
                <w:color w:val="000000"/>
                <w:sz w:val="20"/>
                <w:szCs w:val="20"/>
                <w:lang w:val="uk-UA"/>
              </w:rPr>
              <w:t>12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9D37C9" w:rsidP="009D37C9">
            <w:pPr>
              <w:tabs>
                <w:tab w:val="left" w:pos="840"/>
              </w:tabs>
              <w:ind w:right="-6"/>
              <w:jc w:val="both"/>
              <w:rPr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>12.Прийняття рішення про припинення повноважень Ревізора Товариства.</w:t>
            </w:r>
          </w:p>
        </w:tc>
      </w:tr>
      <w:tr w:rsidR="0084136F" w:rsidTr="0084136F">
        <w:trPr>
          <w:gridAfter w:val="1"/>
          <w:wAfter w:w="64" w:type="dxa"/>
          <w:trHeight w:val="717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9D37C9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з питання порядку денного № </w:t>
            </w:r>
            <w:r w:rsidR="009D37C9">
              <w:rPr>
                <w:bCs/>
                <w:iCs/>
                <w:color w:val="000000"/>
                <w:sz w:val="20"/>
                <w:szCs w:val="20"/>
                <w:lang w:val="uk-UA"/>
              </w:rPr>
              <w:t>12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Pr="00867A77" w:rsidRDefault="009D37C9" w:rsidP="0084136F">
            <w:pPr>
              <w:ind w:right="72"/>
              <w:jc w:val="both"/>
              <w:rPr>
                <w:b/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>Припинити повноваження діючого Ревізора ПрАТ «</w:t>
            </w:r>
            <w:proofErr w:type="spellStart"/>
            <w:r>
              <w:rPr>
                <w:b/>
                <w:i/>
                <w:iCs/>
                <w:lang w:val="uk-UA"/>
              </w:rPr>
              <w:t>Агромашкомплект</w:t>
            </w:r>
            <w:proofErr w:type="spellEnd"/>
            <w:r>
              <w:rPr>
                <w:b/>
                <w:i/>
                <w:iCs/>
                <w:lang w:val="uk-UA"/>
              </w:rPr>
              <w:t>» без обрання нового.</w:t>
            </w:r>
          </w:p>
        </w:tc>
      </w:tr>
      <w:tr w:rsidR="0084136F" w:rsidTr="0084136F">
        <w:trPr>
          <w:gridAfter w:val="1"/>
          <w:wAfter w:w="64" w:type="dxa"/>
          <w:trHeight w:val="597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36F" w:rsidRDefault="0084136F" w:rsidP="0084136F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136F" w:rsidRDefault="0084136F" w:rsidP="0084136F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84136F" w:rsidRDefault="00083758" w:rsidP="0084136F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706368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1905" r="3175" b="635"/>
                      <wp:wrapSquare wrapText="bothSides"/>
                      <wp:docPr id="2" name="Text Box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 w:rsidP="0084136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9" o:spid="_x0000_s1036" type="#_x0000_t202" style="position:absolute;margin-left:0;margin-top:-7.45pt;width:285.65pt;height:17.05pt;z-index:25170636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 w:rsidP="0084136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84136F" w:rsidRDefault="0084136F" w:rsidP="0084136F">
      <w:pPr>
        <w:rPr>
          <w:sz w:val="10"/>
          <w:szCs w:val="10"/>
          <w:lang w:val="en-US"/>
        </w:rPr>
      </w:pPr>
    </w:p>
    <w:p w:rsidR="0084136F" w:rsidRDefault="0084136F" w:rsidP="0084136F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927"/>
      </w:tblGrid>
      <w:tr w:rsidR="000A71B6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 w:rsidP="00FD717C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 w:rsidR="00FD717C">
              <w:rPr>
                <w:bCs/>
                <w:iCs/>
                <w:color w:val="000000"/>
                <w:sz w:val="20"/>
                <w:szCs w:val="20"/>
                <w:lang w:val="uk-UA"/>
              </w:rPr>
              <w:t>13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08F9" w:rsidRPr="00867A77" w:rsidRDefault="00E74802" w:rsidP="005C08F9">
            <w:pPr>
              <w:spacing w:line="180" w:lineRule="atLeast"/>
              <w:ind w:left="-567"/>
              <w:jc w:val="both"/>
              <w:rPr>
                <w:b/>
                <w:lang w:val="uk-UA" w:eastAsia="ru-RU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  <w:t>7.</w:t>
            </w:r>
            <w:r>
              <w:rPr>
                <w:b/>
                <w:i/>
              </w:rPr>
              <w:t>.</w:t>
            </w:r>
            <w:r w:rsidR="005C08F9">
              <w:rPr>
                <w:b/>
                <w:color w:val="000000" w:themeColor="text1"/>
                <w:lang w:val="uk-UA"/>
              </w:rPr>
              <w:t xml:space="preserve"> :</w:t>
            </w:r>
            <w:r w:rsidR="005C08F9">
              <w:rPr>
                <w:color w:val="000000" w:themeColor="text1"/>
                <w:lang w:val="uk-UA" w:eastAsia="ru-RU"/>
              </w:rPr>
              <w:t xml:space="preserve"> </w:t>
            </w:r>
            <w:r w:rsidR="005C08F9" w:rsidRPr="00867A77">
              <w:rPr>
                <w:b/>
                <w:i/>
                <w:lang w:val="uk-UA" w:eastAsia="ru-RU"/>
              </w:rPr>
              <w:t>Прийняття рішення про попереднє надання згоди на вчинення знач значних правочинів,</w:t>
            </w:r>
            <w:r w:rsidR="00FD717C">
              <w:rPr>
                <w:b/>
                <w:i/>
                <w:lang w:val="uk-UA" w:eastAsia="ru-RU"/>
              </w:rPr>
              <w:t xml:space="preserve"> </w:t>
            </w:r>
            <w:r w:rsidR="005C08F9" w:rsidRPr="00867A77">
              <w:rPr>
                <w:b/>
                <w:i/>
                <w:lang w:val="uk-UA" w:eastAsia="ru-RU"/>
              </w:rPr>
              <w:t>які можуть вчинятись Товариством   протягом  одного року з дати прийняття рішення</w:t>
            </w:r>
            <w:r w:rsidR="005C08F9" w:rsidRPr="00867A77">
              <w:rPr>
                <w:b/>
                <w:lang w:val="uk-UA" w:eastAsia="ru-RU"/>
              </w:rPr>
              <w:t>.</w:t>
            </w:r>
          </w:p>
          <w:p w:rsidR="000A71B6" w:rsidRDefault="000A71B6">
            <w:pPr>
              <w:tabs>
                <w:tab w:val="left" w:pos="993"/>
              </w:tabs>
              <w:jc w:val="both"/>
              <w:rPr>
                <w:sz w:val="22"/>
                <w:szCs w:val="22"/>
                <w:lang w:val="uk-UA"/>
              </w:rPr>
            </w:pPr>
          </w:p>
          <w:p w:rsidR="000A71B6" w:rsidRDefault="000A71B6">
            <w:pPr>
              <w:ind w:firstLine="426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A71B6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 w:rsidP="00083758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з питання порядку денного № </w:t>
            </w:r>
            <w:r w:rsidR="00083758">
              <w:rPr>
                <w:bCs/>
                <w:iCs/>
                <w:color w:val="000000"/>
                <w:sz w:val="20"/>
                <w:szCs w:val="20"/>
                <w:lang w:val="uk-UA"/>
              </w:rPr>
              <w:t>13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018F" w:rsidRPr="00867A77" w:rsidRDefault="00EC018F" w:rsidP="00EC018F">
            <w:pPr>
              <w:spacing w:line="180" w:lineRule="atLeast"/>
              <w:ind w:left="-567"/>
              <w:jc w:val="both"/>
              <w:rPr>
                <w:b/>
                <w:i/>
                <w:color w:val="000000" w:themeColor="text1"/>
                <w:lang w:val="uk-UA" w:eastAsia="ru-RU"/>
              </w:rPr>
            </w:pPr>
            <w:r>
              <w:rPr>
                <w:color w:val="000000" w:themeColor="text1"/>
                <w:lang w:val="uk-UA" w:eastAsia="ru-RU"/>
              </w:rPr>
              <w:t xml:space="preserve">Поп 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Попередньо надати згоду Товариству на вчинення ,протягом не біль більше  як одного року з дати прийняття </w:t>
            </w: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рішення,значних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 </w:t>
            </w: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правправочинів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>, щодо кредитних угод (кредитних договорів)</w:t>
            </w:r>
            <w:r w:rsidRPr="00867A77">
              <w:rPr>
                <w:b/>
                <w:color w:val="000000" w:themeColor="text1"/>
                <w:lang w:val="uk-UA" w:eastAsia="ru-RU"/>
              </w:rPr>
              <w:t xml:space="preserve"> </w:t>
            </w: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уклаукладених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 з банками та фінансовими </w:t>
            </w: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установами,договорів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 про </w:t>
            </w: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нада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 надання кредитної лінії, договорів </w:t>
            </w: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ко</w:t>
            </w:r>
            <w:r w:rsidR="00B51165" w:rsidRPr="00867A77">
              <w:rPr>
                <w:b/>
                <w:i/>
                <w:color w:val="000000" w:themeColor="text1"/>
                <w:lang w:val="uk-UA" w:eastAsia="ru-RU"/>
              </w:rPr>
              <w:t>місії,поворотної</w:t>
            </w:r>
            <w:proofErr w:type="spellEnd"/>
            <w:r w:rsidR="00B51165" w:rsidRPr="00867A77">
              <w:rPr>
                <w:b/>
                <w:i/>
                <w:color w:val="000000" w:themeColor="text1"/>
                <w:lang w:val="uk-UA" w:eastAsia="ru-RU"/>
              </w:rPr>
              <w:t xml:space="preserve"> </w:t>
            </w:r>
            <w:proofErr w:type="spellStart"/>
            <w:r w:rsidR="00B51165" w:rsidRPr="00867A77">
              <w:rPr>
                <w:b/>
                <w:i/>
                <w:color w:val="000000" w:themeColor="text1"/>
                <w:lang w:val="uk-UA" w:eastAsia="ru-RU"/>
              </w:rPr>
              <w:t>фін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>фін</w:t>
            </w:r>
            <w:r w:rsidR="00B51165" w:rsidRPr="00867A77">
              <w:rPr>
                <w:b/>
                <w:i/>
                <w:color w:val="000000" w:themeColor="text1"/>
                <w:lang w:val="uk-UA" w:eastAsia="ru-RU"/>
              </w:rPr>
              <w:t>ансової</w:t>
            </w:r>
            <w:proofErr w:type="spellEnd"/>
            <w:r w:rsidR="00B51165">
              <w:rPr>
                <w:i/>
                <w:color w:val="000000" w:themeColor="text1"/>
                <w:lang w:val="uk-UA" w:eastAsia="ru-RU"/>
              </w:rPr>
              <w:t xml:space="preserve"> </w:t>
            </w:r>
            <w:proofErr w:type="spellStart"/>
            <w:r w:rsidR="00B51165" w:rsidRPr="00867A77">
              <w:rPr>
                <w:b/>
                <w:i/>
                <w:color w:val="000000" w:themeColor="text1"/>
                <w:lang w:val="uk-UA" w:eastAsia="ru-RU"/>
              </w:rPr>
              <w:t>доп</w:t>
            </w:r>
            <w:proofErr w:type="spellEnd"/>
            <w:r w:rsidR="00B51165" w:rsidRPr="00867A77">
              <w:rPr>
                <w:b/>
                <w:i/>
                <w:color w:val="000000" w:themeColor="text1"/>
                <w:lang w:val="uk-UA" w:eastAsia="ru-RU"/>
              </w:rPr>
              <w:t xml:space="preserve"> д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опомоги і </w:t>
            </w: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позики,договорів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 безповоротної </w:t>
            </w: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фіна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>фі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н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>ан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сової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 допомоги, а тат </w:t>
            </w:r>
            <w:r w:rsidR="00B51165" w:rsidRPr="00867A77">
              <w:rPr>
                <w:b/>
                <w:i/>
                <w:color w:val="000000" w:themeColor="text1"/>
                <w:lang w:eastAsia="ru-RU"/>
              </w:rPr>
              <w:t>т</w:t>
            </w: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акож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 угод щодо розпорядження </w:t>
            </w: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нер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>рр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ухомим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 та рухомим майном ( про</w:t>
            </w:r>
            <w:r w:rsidR="00DB3058" w:rsidRPr="00867A77">
              <w:rPr>
                <w:b/>
                <w:i/>
                <w:color w:val="000000" w:themeColor="text1"/>
                <w:lang w:eastAsia="ru-RU"/>
              </w:rPr>
              <w:t xml:space="preserve"> 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продажу ,</w:t>
            </w: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при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>при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>дбання,оренди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,(суборенди). </w:t>
            </w:r>
          </w:p>
          <w:p w:rsidR="00EC018F" w:rsidRPr="00B51165" w:rsidRDefault="00EC018F" w:rsidP="00EC018F">
            <w:pPr>
              <w:spacing w:line="180" w:lineRule="atLeast"/>
              <w:ind w:left="-567"/>
              <w:jc w:val="both"/>
              <w:rPr>
                <w:i/>
                <w:color w:val="000000" w:themeColor="text1"/>
                <w:lang w:val="uk-UA" w:eastAsia="ru-RU"/>
              </w:rPr>
            </w:pPr>
            <w:proofErr w:type="spellStart"/>
            <w:r w:rsidRPr="00867A77">
              <w:rPr>
                <w:b/>
                <w:i/>
                <w:color w:val="000000" w:themeColor="text1"/>
                <w:lang w:val="uk-UA" w:eastAsia="ru-RU"/>
              </w:rPr>
              <w:t>ВстВстановити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 граничну сукупну</w:t>
            </w:r>
            <w:r w:rsidR="00867A77">
              <w:rPr>
                <w:b/>
                <w:i/>
                <w:color w:val="000000" w:themeColor="text1"/>
                <w:lang w:val="uk-UA" w:eastAsia="ru-RU"/>
              </w:rPr>
              <w:t xml:space="preserve">  вартість цих правочинів у роз розм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ірі </w:t>
            </w:r>
            <w:r w:rsidR="00FD717C">
              <w:rPr>
                <w:b/>
                <w:i/>
                <w:color w:val="000000" w:themeColor="text1"/>
                <w:lang w:val="uk-UA" w:eastAsia="ru-RU"/>
              </w:rPr>
              <w:t>5</w:t>
            </w:r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0000000,00( </w:t>
            </w:r>
            <w:r w:rsidR="00FD717C">
              <w:rPr>
                <w:b/>
                <w:i/>
                <w:color w:val="000000" w:themeColor="text1"/>
                <w:lang w:val="uk-UA" w:eastAsia="ru-RU"/>
              </w:rPr>
              <w:t>п</w:t>
            </w:r>
            <w:r w:rsidR="00FD717C" w:rsidRPr="00FD717C">
              <w:rPr>
                <w:b/>
                <w:i/>
                <w:color w:val="000000" w:themeColor="text1"/>
                <w:lang w:eastAsia="ru-RU"/>
              </w:rPr>
              <w:t>’</w:t>
            </w:r>
            <w:proofErr w:type="spellStart"/>
            <w:r w:rsidR="00FD717C">
              <w:rPr>
                <w:b/>
                <w:i/>
                <w:color w:val="000000" w:themeColor="text1"/>
                <w:lang w:val="uk-UA" w:eastAsia="ru-RU"/>
              </w:rPr>
              <w:t>ятдесят</w:t>
            </w:r>
            <w:proofErr w:type="spellEnd"/>
            <w:r w:rsidRPr="00867A77">
              <w:rPr>
                <w:b/>
                <w:i/>
                <w:color w:val="000000" w:themeColor="text1"/>
                <w:lang w:val="uk-UA" w:eastAsia="ru-RU"/>
              </w:rPr>
              <w:t xml:space="preserve"> мільйонів гривень 00 копійок) грн</w:t>
            </w:r>
            <w:r w:rsidRPr="00B51165">
              <w:rPr>
                <w:i/>
                <w:color w:val="000000" w:themeColor="text1"/>
                <w:lang w:val="uk-UA" w:eastAsia="ru-RU"/>
              </w:rPr>
              <w:t>.</w:t>
            </w:r>
          </w:p>
          <w:p w:rsidR="000A71B6" w:rsidRPr="00EC018F" w:rsidRDefault="000A71B6">
            <w:pPr>
              <w:jc w:val="both"/>
              <w:rPr>
                <w:lang w:val="uk-UA"/>
              </w:rPr>
            </w:pPr>
          </w:p>
        </w:tc>
      </w:tr>
      <w:tr w:rsidR="000A71B6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0A71B6" w:rsidRDefault="00083758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56704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0"/>
                      <wp:wrapSquare wrapText="bothSides"/>
                      <wp:docPr id="1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7" type="#_x0000_t202" style="position:absolute;margin-left:0;margin-top:-7.45pt;width:285.65pt;height:17.05pt;z-index:25165670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rPr>
          <w:sz w:val="10"/>
          <w:szCs w:val="10"/>
          <w:lang w:val="en-US"/>
        </w:rPr>
      </w:pPr>
    </w:p>
    <w:p w:rsidR="000A71B6" w:rsidRDefault="000A71B6">
      <w:pPr>
        <w:tabs>
          <w:tab w:val="left" w:pos="1051"/>
        </w:tabs>
        <w:rPr>
          <w:sz w:val="22"/>
          <w:szCs w:val="22"/>
          <w:lang w:val="en-US"/>
        </w:rPr>
      </w:pPr>
    </w:p>
    <w:p w:rsidR="000A71B6" w:rsidRDefault="000A71B6">
      <w:pPr>
        <w:tabs>
          <w:tab w:val="left" w:pos="1051"/>
        </w:tabs>
        <w:rPr>
          <w:sz w:val="22"/>
          <w:szCs w:val="22"/>
          <w:lang w:val="en-US"/>
        </w:rPr>
      </w:pPr>
    </w:p>
    <w:p w:rsidR="000A71B6" w:rsidRDefault="000A71B6">
      <w:pPr>
        <w:tabs>
          <w:tab w:val="left" w:pos="1051"/>
        </w:tabs>
        <w:rPr>
          <w:sz w:val="22"/>
          <w:szCs w:val="22"/>
          <w:lang w:val="en-US"/>
        </w:rPr>
      </w:pPr>
    </w:p>
    <w:p w:rsidR="000A71B6" w:rsidRDefault="000A71B6">
      <w:pPr>
        <w:tabs>
          <w:tab w:val="left" w:pos="1051"/>
        </w:tabs>
        <w:rPr>
          <w:sz w:val="22"/>
          <w:szCs w:val="22"/>
          <w:lang w:val="en-US"/>
        </w:rPr>
      </w:pPr>
    </w:p>
    <w:p w:rsidR="000A71B6" w:rsidRDefault="000A71B6">
      <w:pPr>
        <w:tabs>
          <w:tab w:val="left" w:pos="1051"/>
        </w:tabs>
        <w:rPr>
          <w:sz w:val="22"/>
          <w:szCs w:val="22"/>
          <w:lang w:val="en-US"/>
        </w:rPr>
      </w:pPr>
    </w:p>
    <w:p w:rsidR="00E74802" w:rsidRDefault="00E74802">
      <w:pPr>
        <w:tabs>
          <w:tab w:val="left" w:pos="1051"/>
        </w:tabs>
      </w:pPr>
    </w:p>
    <w:sectPr w:rsidR="00E74802" w:rsidSect="000A71B6">
      <w:footerReference w:type="default" r:id="rId7"/>
      <w:pgSz w:w="11906" w:h="16838"/>
      <w:pgMar w:top="567" w:right="567" w:bottom="284" w:left="1418" w:header="720" w:footer="143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F6F" w:rsidRDefault="00516F6F">
      <w:r>
        <w:separator/>
      </w:r>
    </w:p>
  </w:endnote>
  <w:endnote w:type="continuationSeparator" w:id="0">
    <w:p w:rsidR="00516F6F" w:rsidRDefault="00516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002"/>
      <w:gridCol w:w="1976"/>
      <w:gridCol w:w="1125"/>
      <w:gridCol w:w="284"/>
      <w:gridCol w:w="2225"/>
      <w:gridCol w:w="2299"/>
    </w:tblGrid>
    <w:tr w:rsidR="009E09FF">
      <w:trPr>
        <w:trHeight w:val="1547"/>
      </w:trPr>
      <w:tc>
        <w:tcPr>
          <w:tcW w:w="9911" w:type="dxa"/>
          <w:gridSpan w:val="6"/>
          <w:shd w:val="clear" w:color="auto" w:fill="auto"/>
        </w:tcPr>
        <w:p w:rsidR="009E09FF" w:rsidRDefault="009E09FF">
          <w:pPr>
            <w:widowControl w:val="0"/>
            <w:autoSpaceDE w:val="0"/>
            <w:ind w:firstLine="743"/>
            <w:jc w:val="both"/>
            <w:rPr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Увага! </w:t>
          </w:r>
        </w:p>
        <w:p w:rsidR="009E09FF" w:rsidRDefault="009E09FF">
          <w:pPr>
            <w:widowControl w:val="0"/>
            <w:autoSpaceDE w:val="0"/>
            <w:spacing w:before="91"/>
            <w:ind w:firstLine="743"/>
            <w:jc w:val="both"/>
            <w:rPr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:rsidR="009E09FF" w:rsidRDefault="009E09FF">
          <w:pPr>
            <w:widowControl w:val="0"/>
            <w:autoSpaceDE w:val="0"/>
            <w:spacing w:before="91"/>
            <w:ind w:firstLine="743"/>
            <w:jc w:val="both"/>
            <w:rPr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За відсутності таких реквізитів і підпису (-</w:t>
          </w:r>
          <w:proofErr w:type="spellStart"/>
          <w:r>
            <w:rPr>
              <w:bCs/>
              <w:i/>
              <w:color w:val="000000"/>
              <w:sz w:val="20"/>
              <w:szCs w:val="22"/>
              <w:lang w:val="uk-UA"/>
            </w:rPr>
            <w:t>ів</w:t>
          </w:r>
          <w:proofErr w:type="spellEnd"/>
          <w:r>
            <w:rPr>
              <w:bCs/>
              <w:i/>
              <w:color w:val="000000"/>
              <w:sz w:val="20"/>
              <w:szCs w:val="22"/>
              <w:lang w:val="uk-UA"/>
            </w:rPr>
            <w:t>) бюлетень вважається недійсним і не враховується під час підрахунку голосів.</w:t>
          </w:r>
        </w:p>
        <w:p w:rsidR="009E09FF" w:rsidRDefault="009E09FF">
          <w:pPr>
            <w:widowControl w:val="0"/>
            <w:autoSpaceDE w:val="0"/>
            <w:spacing w:before="91"/>
            <w:ind w:firstLine="743"/>
            <w:jc w:val="both"/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може бути заповнений </w:t>
          </w:r>
          <w:proofErr w:type="spellStart"/>
          <w:r>
            <w:rPr>
              <w:bCs/>
              <w:i/>
              <w:color w:val="000000"/>
              <w:sz w:val="20"/>
              <w:szCs w:val="22"/>
              <w:lang w:val="uk-UA"/>
            </w:rPr>
            <w:t>машинодруком</w:t>
          </w:r>
          <w:proofErr w:type="spellEnd"/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. </w:t>
          </w:r>
        </w:p>
      </w:tc>
    </w:tr>
    <w:tr w:rsidR="009E09FF">
      <w:trPr>
        <w:trHeight w:val="47"/>
      </w:trPr>
      <w:tc>
        <w:tcPr>
          <w:tcW w:w="9911" w:type="dxa"/>
          <w:gridSpan w:val="6"/>
          <w:shd w:val="clear" w:color="auto" w:fill="auto"/>
        </w:tcPr>
        <w:p w:rsidR="009E09FF" w:rsidRDefault="009E09FF">
          <w:pPr>
            <w:pStyle w:val="af1"/>
            <w:tabs>
              <w:tab w:val="left" w:pos="6730"/>
            </w:tabs>
            <w:snapToGrid w:val="0"/>
            <w:rPr>
              <w:rFonts w:eastAsia="Times New Roman"/>
              <w:sz w:val="20"/>
              <w:lang w:val="uk-UA"/>
            </w:rPr>
          </w:pPr>
        </w:p>
      </w:tc>
    </w:tr>
    <w:tr w:rsidR="009E09FF">
      <w:tc>
        <w:tcPr>
          <w:tcW w:w="2002" w:type="dxa"/>
          <w:vMerge w:val="restart"/>
          <w:shd w:val="clear" w:color="auto" w:fill="auto"/>
          <w:vAlign w:val="center"/>
        </w:tcPr>
        <w:p w:rsidR="009E09FF" w:rsidRDefault="009E09FF">
          <w:pPr>
            <w:pStyle w:val="af1"/>
            <w:jc w:val="center"/>
            <w:rPr>
              <w:rFonts w:eastAsia="Times New Roman"/>
              <w:sz w:val="20"/>
            </w:rPr>
          </w:pPr>
          <w:r>
            <w:rPr>
              <w:rFonts w:eastAsia="Times New Roman"/>
              <w:sz w:val="20"/>
              <w:szCs w:val="22"/>
              <w:lang w:val="uk-UA"/>
            </w:rPr>
            <w:t xml:space="preserve">ст. </w:t>
          </w:r>
          <w:r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 xml:space="preserve"> PAGE </w:instrText>
          </w:r>
          <w:r>
            <w:rPr>
              <w:rFonts w:eastAsia="Times New Roman"/>
              <w:sz w:val="20"/>
              <w:szCs w:val="22"/>
            </w:rPr>
            <w:fldChar w:fldCharType="separate"/>
          </w:r>
          <w:r w:rsidR="00707243">
            <w:rPr>
              <w:rFonts w:eastAsia="Times New Roman"/>
              <w:noProof/>
              <w:sz w:val="20"/>
              <w:szCs w:val="22"/>
            </w:rPr>
            <w:t>6</w:t>
          </w:r>
          <w:r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  <w:shd w:val="clear" w:color="auto" w:fill="auto"/>
        </w:tcPr>
        <w:p w:rsidR="009E09FF" w:rsidRDefault="009E09FF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tabs>
              <w:tab w:val="center" w:pos="1004"/>
            </w:tabs>
            <w:rPr>
              <w:rFonts w:eastAsia="Times New Roman"/>
              <w:sz w:val="20"/>
              <w:szCs w:val="22"/>
              <w:lang w:val="uk-UA"/>
            </w:rPr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  <w:r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jc w:val="right"/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9E09FF">
      <w:tc>
        <w:tcPr>
          <w:tcW w:w="2002" w:type="dxa"/>
          <w:vMerge/>
          <w:tcBorders>
            <w:top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snapToGrid w:val="0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jc w:val="right"/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:rsidR="009E09FF" w:rsidRDefault="009E09FF">
          <w:pPr>
            <w:pStyle w:val="af1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  <w:shd w:val="clear" w:color="auto" w:fill="auto"/>
        </w:tcPr>
        <w:p w:rsidR="009E09FF" w:rsidRDefault="009E09FF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jc w:val="right"/>
            <w:rPr>
              <w:rFonts w:eastAsia="Times New Roman"/>
              <w:b/>
              <w:i/>
              <w:sz w:val="20"/>
              <w:szCs w:val="22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0"/>
              <w:lang w:val="uk-UA"/>
            </w:rPr>
            <w:t>Прізвище, ім’я та по батькові</w:t>
          </w:r>
          <w:r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 акціонера </w:t>
          </w:r>
        </w:p>
        <w:p w:rsidR="009E09FF" w:rsidRDefault="009E09FF">
          <w:pPr>
            <w:pStyle w:val="af1"/>
            <w:jc w:val="right"/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:rsidR="009E09FF" w:rsidRDefault="009E09FF">
    <w:pPr>
      <w:pStyle w:val="af1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F6F" w:rsidRDefault="00516F6F">
      <w:r>
        <w:separator/>
      </w:r>
    </w:p>
  </w:footnote>
  <w:footnote w:type="continuationSeparator" w:id="0">
    <w:p w:rsidR="00516F6F" w:rsidRDefault="00516F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D05"/>
    <w:rsid w:val="00020B47"/>
    <w:rsid w:val="00083758"/>
    <w:rsid w:val="000A71B6"/>
    <w:rsid w:val="00114064"/>
    <w:rsid w:val="001F786B"/>
    <w:rsid w:val="002162B5"/>
    <w:rsid w:val="00252C45"/>
    <w:rsid w:val="00271171"/>
    <w:rsid w:val="002B6617"/>
    <w:rsid w:val="002D7B40"/>
    <w:rsid w:val="002F2FF7"/>
    <w:rsid w:val="0030287C"/>
    <w:rsid w:val="00354198"/>
    <w:rsid w:val="00397F37"/>
    <w:rsid w:val="00401DA1"/>
    <w:rsid w:val="004A1A6E"/>
    <w:rsid w:val="00516F6F"/>
    <w:rsid w:val="00573E01"/>
    <w:rsid w:val="005C08F9"/>
    <w:rsid w:val="005E273E"/>
    <w:rsid w:val="005E4E02"/>
    <w:rsid w:val="00641D25"/>
    <w:rsid w:val="00650F98"/>
    <w:rsid w:val="0068724F"/>
    <w:rsid w:val="00690BC0"/>
    <w:rsid w:val="00696AB7"/>
    <w:rsid w:val="006E0354"/>
    <w:rsid w:val="00707243"/>
    <w:rsid w:val="007A0197"/>
    <w:rsid w:val="007C7EFA"/>
    <w:rsid w:val="007E626A"/>
    <w:rsid w:val="0082793E"/>
    <w:rsid w:val="00837F07"/>
    <w:rsid w:val="0084136F"/>
    <w:rsid w:val="00867A77"/>
    <w:rsid w:val="00991D05"/>
    <w:rsid w:val="009C30A5"/>
    <w:rsid w:val="009D37C9"/>
    <w:rsid w:val="009E09FF"/>
    <w:rsid w:val="009E5D09"/>
    <w:rsid w:val="00A10B20"/>
    <w:rsid w:val="00A34875"/>
    <w:rsid w:val="00A607C5"/>
    <w:rsid w:val="00A93F3F"/>
    <w:rsid w:val="00A95458"/>
    <w:rsid w:val="00AE6805"/>
    <w:rsid w:val="00B056A0"/>
    <w:rsid w:val="00B363C1"/>
    <w:rsid w:val="00B51165"/>
    <w:rsid w:val="00B5202A"/>
    <w:rsid w:val="00B85E98"/>
    <w:rsid w:val="00BF5AAB"/>
    <w:rsid w:val="00C228A7"/>
    <w:rsid w:val="00C8384B"/>
    <w:rsid w:val="00C9600C"/>
    <w:rsid w:val="00DB3058"/>
    <w:rsid w:val="00DC52D0"/>
    <w:rsid w:val="00E11D77"/>
    <w:rsid w:val="00E12A08"/>
    <w:rsid w:val="00E72793"/>
    <w:rsid w:val="00E74802"/>
    <w:rsid w:val="00EB0402"/>
    <w:rsid w:val="00EC018F"/>
    <w:rsid w:val="00F25664"/>
    <w:rsid w:val="00FC5DF0"/>
    <w:rsid w:val="00FD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F279780-25F5-407B-87FF-186479949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1B6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0A71B6"/>
    <w:pPr>
      <w:keepNext/>
      <w:tabs>
        <w:tab w:val="num" w:pos="720"/>
      </w:tabs>
      <w:ind w:firstLine="720"/>
      <w:jc w:val="center"/>
      <w:outlineLvl w:val="2"/>
    </w:pPr>
    <w:rPr>
      <w:rFonts w:ascii="Courier New" w:eastAsia="Calibri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0A71B6"/>
    <w:rPr>
      <w:rFonts w:hint="default"/>
    </w:rPr>
  </w:style>
  <w:style w:type="character" w:customStyle="1" w:styleId="WW8Num1z1">
    <w:name w:val="WW8Num1z1"/>
    <w:rsid w:val="000A71B6"/>
  </w:style>
  <w:style w:type="character" w:customStyle="1" w:styleId="WW8Num1z2">
    <w:name w:val="WW8Num1z2"/>
    <w:rsid w:val="000A71B6"/>
  </w:style>
  <w:style w:type="character" w:customStyle="1" w:styleId="WW8Num1z3">
    <w:name w:val="WW8Num1z3"/>
    <w:rsid w:val="000A71B6"/>
  </w:style>
  <w:style w:type="character" w:customStyle="1" w:styleId="WW8Num1z4">
    <w:name w:val="WW8Num1z4"/>
    <w:rsid w:val="000A71B6"/>
  </w:style>
  <w:style w:type="character" w:customStyle="1" w:styleId="WW8Num1z5">
    <w:name w:val="WW8Num1z5"/>
    <w:rsid w:val="000A71B6"/>
  </w:style>
  <w:style w:type="character" w:customStyle="1" w:styleId="WW8Num1z6">
    <w:name w:val="WW8Num1z6"/>
    <w:rsid w:val="000A71B6"/>
  </w:style>
  <w:style w:type="character" w:customStyle="1" w:styleId="WW8Num1z7">
    <w:name w:val="WW8Num1z7"/>
    <w:rsid w:val="000A71B6"/>
  </w:style>
  <w:style w:type="character" w:customStyle="1" w:styleId="WW8Num1z8">
    <w:name w:val="WW8Num1z8"/>
    <w:rsid w:val="000A71B6"/>
  </w:style>
  <w:style w:type="character" w:customStyle="1" w:styleId="WW8Num2z0">
    <w:name w:val="WW8Num2z0"/>
    <w:rsid w:val="000A71B6"/>
    <w:rPr>
      <w:rFonts w:hint="default"/>
    </w:rPr>
  </w:style>
  <w:style w:type="character" w:customStyle="1" w:styleId="WW8Num2z1">
    <w:name w:val="WW8Num2z1"/>
    <w:rsid w:val="000A71B6"/>
  </w:style>
  <w:style w:type="character" w:customStyle="1" w:styleId="WW8Num2z2">
    <w:name w:val="WW8Num2z2"/>
    <w:rsid w:val="000A71B6"/>
  </w:style>
  <w:style w:type="character" w:customStyle="1" w:styleId="WW8Num2z3">
    <w:name w:val="WW8Num2z3"/>
    <w:rsid w:val="000A71B6"/>
  </w:style>
  <w:style w:type="character" w:customStyle="1" w:styleId="WW8Num2z4">
    <w:name w:val="WW8Num2z4"/>
    <w:rsid w:val="000A71B6"/>
  </w:style>
  <w:style w:type="character" w:customStyle="1" w:styleId="WW8Num2z5">
    <w:name w:val="WW8Num2z5"/>
    <w:rsid w:val="000A71B6"/>
  </w:style>
  <w:style w:type="character" w:customStyle="1" w:styleId="WW8Num2z6">
    <w:name w:val="WW8Num2z6"/>
    <w:rsid w:val="000A71B6"/>
  </w:style>
  <w:style w:type="character" w:customStyle="1" w:styleId="WW8Num2z7">
    <w:name w:val="WW8Num2z7"/>
    <w:rsid w:val="000A71B6"/>
  </w:style>
  <w:style w:type="character" w:customStyle="1" w:styleId="WW8Num2z8">
    <w:name w:val="WW8Num2z8"/>
    <w:rsid w:val="000A71B6"/>
  </w:style>
  <w:style w:type="character" w:customStyle="1" w:styleId="WW8Num3z0">
    <w:name w:val="WW8Num3z0"/>
    <w:rsid w:val="000A71B6"/>
    <w:rPr>
      <w:rFonts w:cs="Times New Roman"/>
      <w:strike w:val="0"/>
      <w:dstrike w:val="0"/>
    </w:rPr>
  </w:style>
  <w:style w:type="character" w:customStyle="1" w:styleId="WW8Num3z1">
    <w:name w:val="WW8Num3z1"/>
    <w:rsid w:val="000A71B6"/>
    <w:rPr>
      <w:rFonts w:cs="Times New Roman"/>
    </w:rPr>
  </w:style>
  <w:style w:type="character" w:customStyle="1" w:styleId="WW8Num4z0">
    <w:name w:val="WW8Num4z0"/>
    <w:rsid w:val="000A71B6"/>
    <w:rPr>
      <w:rFonts w:cs="Times New Roman" w:hint="default"/>
      <w:color w:val="auto"/>
    </w:rPr>
  </w:style>
  <w:style w:type="character" w:customStyle="1" w:styleId="WW8Num5z0">
    <w:name w:val="WW8Num5z0"/>
    <w:rsid w:val="000A71B6"/>
    <w:rPr>
      <w:rFonts w:cs="Times New Roman" w:hint="default"/>
    </w:rPr>
  </w:style>
  <w:style w:type="character" w:customStyle="1" w:styleId="WW8Num6z0">
    <w:name w:val="WW8Num6z0"/>
    <w:rsid w:val="000A71B6"/>
    <w:rPr>
      <w:rFonts w:cs="Times New Roman" w:hint="default"/>
    </w:rPr>
  </w:style>
  <w:style w:type="character" w:customStyle="1" w:styleId="WW8Num6z1">
    <w:name w:val="WW8Num6z1"/>
    <w:rsid w:val="000A71B6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0A71B6"/>
    <w:rPr>
      <w:rFonts w:cs="Times New Roman" w:hint="default"/>
    </w:rPr>
  </w:style>
  <w:style w:type="character" w:customStyle="1" w:styleId="WW8Num8z0">
    <w:name w:val="WW8Num8z0"/>
    <w:rsid w:val="000A71B6"/>
    <w:rPr>
      <w:rFonts w:hint="default"/>
    </w:rPr>
  </w:style>
  <w:style w:type="character" w:customStyle="1" w:styleId="WW8Num8z1">
    <w:name w:val="WW8Num8z1"/>
    <w:rsid w:val="000A71B6"/>
  </w:style>
  <w:style w:type="character" w:customStyle="1" w:styleId="WW8Num8z2">
    <w:name w:val="WW8Num8z2"/>
    <w:rsid w:val="000A71B6"/>
  </w:style>
  <w:style w:type="character" w:customStyle="1" w:styleId="WW8Num8z3">
    <w:name w:val="WW8Num8z3"/>
    <w:rsid w:val="000A71B6"/>
  </w:style>
  <w:style w:type="character" w:customStyle="1" w:styleId="WW8Num8z4">
    <w:name w:val="WW8Num8z4"/>
    <w:rsid w:val="000A71B6"/>
  </w:style>
  <w:style w:type="character" w:customStyle="1" w:styleId="WW8Num8z5">
    <w:name w:val="WW8Num8z5"/>
    <w:rsid w:val="000A71B6"/>
  </w:style>
  <w:style w:type="character" w:customStyle="1" w:styleId="WW8Num8z6">
    <w:name w:val="WW8Num8z6"/>
    <w:rsid w:val="000A71B6"/>
  </w:style>
  <w:style w:type="character" w:customStyle="1" w:styleId="WW8Num8z7">
    <w:name w:val="WW8Num8z7"/>
    <w:rsid w:val="000A71B6"/>
  </w:style>
  <w:style w:type="character" w:customStyle="1" w:styleId="WW8Num8z8">
    <w:name w:val="WW8Num8z8"/>
    <w:rsid w:val="000A71B6"/>
  </w:style>
  <w:style w:type="character" w:customStyle="1" w:styleId="WW8Num9z0">
    <w:name w:val="WW8Num9z0"/>
    <w:rsid w:val="000A71B6"/>
    <w:rPr>
      <w:rFonts w:cs="Times New Roman"/>
    </w:rPr>
  </w:style>
  <w:style w:type="character" w:customStyle="1" w:styleId="WW8Num10z0">
    <w:name w:val="WW8Num10z0"/>
    <w:rsid w:val="000A71B6"/>
    <w:rPr>
      <w:rFonts w:ascii="Wingdings 2" w:hAnsi="Wingdings 2" w:cs="Wingdings 2" w:hint="default"/>
    </w:rPr>
  </w:style>
  <w:style w:type="character" w:customStyle="1" w:styleId="WW8Num10z1">
    <w:name w:val="WW8Num10z1"/>
    <w:rsid w:val="000A71B6"/>
    <w:rPr>
      <w:rFonts w:ascii="Courier New" w:hAnsi="Courier New" w:cs="Courier New" w:hint="default"/>
    </w:rPr>
  </w:style>
  <w:style w:type="character" w:customStyle="1" w:styleId="WW8Num10z2">
    <w:name w:val="WW8Num10z2"/>
    <w:rsid w:val="000A71B6"/>
    <w:rPr>
      <w:rFonts w:ascii="Wingdings" w:hAnsi="Wingdings" w:cs="Wingdings" w:hint="default"/>
    </w:rPr>
  </w:style>
  <w:style w:type="character" w:customStyle="1" w:styleId="WW8Num10z3">
    <w:name w:val="WW8Num10z3"/>
    <w:rsid w:val="000A71B6"/>
    <w:rPr>
      <w:rFonts w:ascii="Symbol" w:hAnsi="Symbol" w:cs="Symbol" w:hint="default"/>
    </w:rPr>
  </w:style>
  <w:style w:type="character" w:customStyle="1" w:styleId="WW8Num11z0">
    <w:name w:val="WW8Num11z0"/>
    <w:rsid w:val="000A71B6"/>
    <w:rPr>
      <w:rFonts w:hint="default"/>
    </w:rPr>
  </w:style>
  <w:style w:type="character" w:customStyle="1" w:styleId="WW8Num11z1">
    <w:name w:val="WW8Num11z1"/>
    <w:rsid w:val="000A71B6"/>
  </w:style>
  <w:style w:type="character" w:customStyle="1" w:styleId="WW8Num11z2">
    <w:name w:val="WW8Num11z2"/>
    <w:rsid w:val="000A71B6"/>
  </w:style>
  <w:style w:type="character" w:customStyle="1" w:styleId="WW8Num11z3">
    <w:name w:val="WW8Num11z3"/>
    <w:rsid w:val="000A71B6"/>
  </w:style>
  <w:style w:type="character" w:customStyle="1" w:styleId="WW8Num11z4">
    <w:name w:val="WW8Num11z4"/>
    <w:rsid w:val="000A71B6"/>
  </w:style>
  <w:style w:type="character" w:customStyle="1" w:styleId="WW8Num11z5">
    <w:name w:val="WW8Num11z5"/>
    <w:rsid w:val="000A71B6"/>
  </w:style>
  <w:style w:type="character" w:customStyle="1" w:styleId="WW8Num11z6">
    <w:name w:val="WW8Num11z6"/>
    <w:rsid w:val="000A71B6"/>
  </w:style>
  <w:style w:type="character" w:customStyle="1" w:styleId="WW8Num11z7">
    <w:name w:val="WW8Num11z7"/>
    <w:rsid w:val="000A71B6"/>
  </w:style>
  <w:style w:type="character" w:customStyle="1" w:styleId="WW8Num11z8">
    <w:name w:val="WW8Num11z8"/>
    <w:rsid w:val="000A71B6"/>
  </w:style>
  <w:style w:type="character" w:customStyle="1" w:styleId="WW8Num12z0">
    <w:name w:val="WW8Num12z0"/>
    <w:rsid w:val="000A71B6"/>
    <w:rPr>
      <w:rFonts w:ascii="Wingdings 2" w:hAnsi="Wingdings 2" w:cs="Wingdings 2" w:hint="default"/>
    </w:rPr>
  </w:style>
  <w:style w:type="character" w:customStyle="1" w:styleId="WW8Num12z1">
    <w:name w:val="WW8Num12z1"/>
    <w:rsid w:val="000A71B6"/>
    <w:rPr>
      <w:rFonts w:ascii="Courier New" w:hAnsi="Courier New" w:cs="Courier New" w:hint="default"/>
    </w:rPr>
  </w:style>
  <w:style w:type="character" w:customStyle="1" w:styleId="WW8Num12z2">
    <w:name w:val="WW8Num12z2"/>
    <w:rsid w:val="000A71B6"/>
    <w:rPr>
      <w:rFonts w:ascii="Wingdings" w:hAnsi="Wingdings" w:cs="Wingdings" w:hint="default"/>
    </w:rPr>
  </w:style>
  <w:style w:type="character" w:customStyle="1" w:styleId="WW8Num12z3">
    <w:name w:val="WW8Num12z3"/>
    <w:rsid w:val="000A71B6"/>
    <w:rPr>
      <w:rFonts w:ascii="Symbol" w:hAnsi="Symbol" w:cs="Symbol" w:hint="default"/>
    </w:rPr>
  </w:style>
  <w:style w:type="character" w:customStyle="1" w:styleId="WW8Num13z0">
    <w:name w:val="WW8Num13z0"/>
    <w:rsid w:val="000A71B6"/>
    <w:rPr>
      <w:rFonts w:cs="Times New Roman"/>
    </w:rPr>
  </w:style>
  <w:style w:type="character" w:customStyle="1" w:styleId="WW8Num14z0">
    <w:name w:val="WW8Num14z0"/>
    <w:rsid w:val="000A71B6"/>
    <w:rPr>
      <w:rFonts w:hint="default"/>
    </w:rPr>
  </w:style>
  <w:style w:type="character" w:customStyle="1" w:styleId="WW8Num14z1">
    <w:name w:val="WW8Num14z1"/>
    <w:rsid w:val="000A71B6"/>
  </w:style>
  <w:style w:type="character" w:customStyle="1" w:styleId="WW8Num14z2">
    <w:name w:val="WW8Num14z2"/>
    <w:rsid w:val="000A71B6"/>
  </w:style>
  <w:style w:type="character" w:customStyle="1" w:styleId="WW8Num14z3">
    <w:name w:val="WW8Num14z3"/>
    <w:rsid w:val="000A71B6"/>
  </w:style>
  <w:style w:type="character" w:customStyle="1" w:styleId="WW8Num14z4">
    <w:name w:val="WW8Num14z4"/>
    <w:rsid w:val="000A71B6"/>
  </w:style>
  <w:style w:type="character" w:customStyle="1" w:styleId="WW8Num14z5">
    <w:name w:val="WW8Num14z5"/>
    <w:rsid w:val="000A71B6"/>
  </w:style>
  <w:style w:type="character" w:customStyle="1" w:styleId="WW8Num14z6">
    <w:name w:val="WW8Num14z6"/>
    <w:rsid w:val="000A71B6"/>
  </w:style>
  <w:style w:type="character" w:customStyle="1" w:styleId="WW8Num14z7">
    <w:name w:val="WW8Num14z7"/>
    <w:rsid w:val="000A71B6"/>
  </w:style>
  <w:style w:type="character" w:customStyle="1" w:styleId="WW8Num14z8">
    <w:name w:val="WW8Num14z8"/>
    <w:rsid w:val="000A71B6"/>
  </w:style>
  <w:style w:type="character" w:customStyle="1" w:styleId="WW8Num15z0">
    <w:name w:val="WW8Num15z0"/>
    <w:rsid w:val="000A71B6"/>
    <w:rPr>
      <w:rFonts w:hint="default"/>
    </w:rPr>
  </w:style>
  <w:style w:type="character" w:customStyle="1" w:styleId="WW8Num15z1">
    <w:name w:val="WW8Num15z1"/>
    <w:rsid w:val="000A71B6"/>
  </w:style>
  <w:style w:type="character" w:customStyle="1" w:styleId="WW8Num15z2">
    <w:name w:val="WW8Num15z2"/>
    <w:rsid w:val="000A71B6"/>
  </w:style>
  <w:style w:type="character" w:customStyle="1" w:styleId="WW8Num15z3">
    <w:name w:val="WW8Num15z3"/>
    <w:rsid w:val="000A71B6"/>
  </w:style>
  <w:style w:type="character" w:customStyle="1" w:styleId="WW8Num15z4">
    <w:name w:val="WW8Num15z4"/>
    <w:rsid w:val="000A71B6"/>
  </w:style>
  <w:style w:type="character" w:customStyle="1" w:styleId="WW8Num15z5">
    <w:name w:val="WW8Num15z5"/>
    <w:rsid w:val="000A71B6"/>
  </w:style>
  <w:style w:type="character" w:customStyle="1" w:styleId="WW8Num15z6">
    <w:name w:val="WW8Num15z6"/>
    <w:rsid w:val="000A71B6"/>
  </w:style>
  <w:style w:type="character" w:customStyle="1" w:styleId="WW8Num15z7">
    <w:name w:val="WW8Num15z7"/>
    <w:rsid w:val="000A71B6"/>
  </w:style>
  <w:style w:type="character" w:customStyle="1" w:styleId="WW8Num15z8">
    <w:name w:val="WW8Num15z8"/>
    <w:rsid w:val="000A71B6"/>
  </w:style>
  <w:style w:type="character" w:customStyle="1" w:styleId="WW8Num16z0">
    <w:name w:val="WW8Num16z0"/>
    <w:rsid w:val="000A71B6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sid w:val="000A71B6"/>
    <w:rPr>
      <w:rFonts w:ascii="Courier New" w:hAnsi="Courier New" w:cs="Courier New" w:hint="default"/>
    </w:rPr>
  </w:style>
  <w:style w:type="character" w:customStyle="1" w:styleId="WW8Num16z2">
    <w:name w:val="WW8Num16z2"/>
    <w:rsid w:val="000A71B6"/>
    <w:rPr>
      <w:rFonts w:ascii="Wingdings" w:hAnsi="Wingdings" w:cs="Wingdings" w:hint="default"/>
    </w:rPr>
  </w:style>
  <w:style w:type="character" w:customStyle="1" w:styleId="WW8Num16z3">
    <w:name w:val="WW8Num16z3"/>
    <w:rsid w:val="000A71B6"/>
    <w:rPr>
      <w:rFonts w:ascii="Symbol" w:hAnsi="Symbol" w:cs="Symbol" w:hint="default"/>
    </w:rPr>
  </w:style>
  <w:style w:type="character" w:customStyle="1" w:styleId="WW8Num17z0">
    <w:name w:val="WW8Num17z0"/>
    <w:rsid w:val="000A71B6"/>
    <w:rPr>
      <w:rFonts w:cs="Times New Roman"/>
    </w:rPr>
  </w:style>
  <w:style w:type="character" w:customStyle="1" w:styleId="WW8Num18z0">
    <w:name w:val="WW8Num18z0"/>
    <w:rsid w:val="000A71B6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0A71B6"/>
    <w:rPr>
      <w:rFonts w:ascii="Courier New" w:hAnsi="Courier New" w:cs="Courier New" w:hint="default"/>
    </w:rPr>
  </w:style>
  <w:style w:type="character" w:customStyle="1" w:styleId="WW8Num18z2">
    <w:name w:val="WW8Num18z2"/>
    <w:rsid w:val="000A71B6"/>
    <w:rPr>
      <w:rFonts w:ascii="Wingdings" w:hAnsi="Wingdings" w:cs="Wingdings" w:hint="default"/>
    </w:rPr>
  </w:style>
  <w:style w:type="character" w:customStyle="1" w:styleId="WW8Num18z3">
    <w:name w:val="WW8Num18z3"/>
    <w:rsid w:val="000A71B6"/>
    <w:rPr>
      <w:rFonts w:ascii="Symbol" w:hAnsi="Symbol" w:cs="Symbol" w:hint="default"/>
    </w:rPr>
  </w:style>
  <w:style w:type="character" w:customStyle="1" w:styleId="WW8Num19z0">
    <w:name w:val="WW8Num19z0"/>
    <w:rsid w:val="000A71B6"/>
    <w:rPr>
      <w:rFonts w:cs="Times New Roman"/>
    </w:rPr>
  </w:style>
  <w:style w:type="character" w:customStyle="1" w:styleId="WW8Num20z0">
    <w:name w:val="WW8Num20z0"/>
    <w:rsid w:val="000A71B6"/>
    <w:rPr>
      <w:rFonts w:cs="Times New Roman" w:hint="default"/>
    </w:rPr>
  </w:style>
  <w:style w:type="character" w:customStyle="1" w:styleId="WW8Num21z0">
    <w:name w:val="WW8Num21z0"/>
    <w:rsid w:val="000A71B6"/>
    <w:rPr>
      <w:rFonts w:ascii="Symbol" w:hAnsi="Symbol" w:cs="Symbol" w:hint="default"/>
    </w:rPr>
  </w:style>
  <w:style w:type="character" w:customStyle="1" w:styleId="WW8Num21z1">
    <w:name w:val="WW8Num21z1"/>
    <w:rsid w:val="000A71B6"/>
    <w:rPr>
      <w:rFonts w:ascii="Courier New" w:hAnsi="Courier New" w:cs="Courier New" w:hint="default"/>
    </w:rPr>
  </w:style>
  <w:style w:type="character" w:customStyle="1" w:styleId="WW8Num21z2">
    <w:name w:val="WW8Num21z2"/>
    <w:rsid w:val="000A71B6"/>
    <w:rPr>
      <w:rFonts w:ascii="Wingdings" w:hAnsi="Wingdings" w:cs="Wingdings" w:hint="default"/>
    </w:rPr>
  </w:style>
  <w:style w:type="character" w:customStyle="1" w:styleId="WW8Num22z0">
    <w:name w:val="WW8Num22z0"/>
    <w:rsid w:val="000A71B6"/>
    <w:rPr>
      <w:rFonts w:cs="Times New Roman"/>
    </w:rPr>
  </w:style>
  <w:style w:type="character" w:customStyle="1" w:styleId="WW8Num23z0">
    <w:name w:val="WW8Num23z0"/>
    <w:rsid w:val="000A71B6"/>
    <w:rPr>
      <w:rFonts w:cs="Times New Roman"/>
    </w:rPr>
  </w:style>
  <w:style w:type="character" w:customStyle="1" w:styleId="WW8Num24z0">
    <w:name w:val="WW8Num24z0"/>
    <w:rsid w:val="000A71B6"/>
    <w:rPr>
      <w:rFonts w:hint="default"/>
    </w:rPr>
  </w:style>
  <w:style w:type="character" w:customStyle="1" w:styleId="WW8Num24z1">
    <w:name w:val="WW8Num24z1"/>
    <w:rsid w:val="000A71B6"/>
  </w:style>
  <w:style w:type="character" w:customStyle="1" w:styleId="WW8Num24z2">
    <w:name w:val="WW8Num24z2"/>
    <w:rsid w:val="000A71B6"/>
  </w:style>
  <w:style w:type="character" w:customStyle="1" w:styleId="WW8Num24z3">
    <w:name w:val="WW8Num24z3"/>
    <w:rsid w:val="000A71B6"/>
  </w:style>
  <w:style w:type="character" w:customStyle="1" w:styleId="WW8Num24z4">
    <w:name w:val="WW8Num24z4"/>
    <w:rsid w:val="000A71B6"/>
  </w:style>
  <w:style w:type="character" w:customStyle="1" w:styleId="WW8Num24z5">
    <w:name w:val="WW8Num24z5"/>
    <w:rsid w:val="000A71B6"/>
  </w:style>
  <w:style w:type="character" w:customStyle="1" w:styleId="WW8Num24z6">
    <w:name w:val="WW8Num24z6"/>
    <w:rsid w:val="000A71B6"/>
  </w:style>
  <w:style w:type="character" w:customStyle="1" w:styleId="WW8Num24z7">
    <w:name w:val="WW8Num24z7"/>
    <w:rsid w:val="000A71B6"/>
  </w:style>
  <w:style w:type="character" w:customStyle="1" w:styleId="WW8Num24z8">
    <w:name w:val="WW8Num24z8"/>
    <w:rsid w:val="000A71B6"/>
  </w:style>
  <w:style w:type="character" w:customStyle="1" w:styleId="WW8Num25z0">
    <w:name w:val="WW8Num25z0"/>
    <w:rsid w:val="000A71B6"/>
    <w:rPr>
      <w:rFonts w:cs="Times New Roman" w:hint="default"/>
    </w:rPr>
  </w:style>
  <w:style w:type="character" w:customStyle="1" w:styleId="WW8Num26z0">
    <w:name w:val="WW8Num26z0"/>
    <w:rsid w:val="000A71B6"/>
    <w:rPr>
      <w:rFonts w:hint="default"/>
    </w:rPr>
  </w:style>
  <w:style w:type="character" w:customStyle="1" w:styleId="WW8Num26z1">
    <w:name w:val="WW8Num26z1"/>
    <w:rsid w:val="000A71B6"/>
  </w:style>
  <w:style w:type="character" w:customStyle="1" w:styleId="WW8Num26z2">
    <w:name w:val="WW8Num26z2"/>
    <w:rsid w:val="000A71B6"/>
  </w:style>
  <w:style w:type="character" w:customStyle="1" w:styleId="WW8Num26z3">
    <w:name w:val="WW8Num26z3"/>
    <w:rsid w:val="000A71B6"/>
  </w:style>
  <w:style w:type="character" w:customStyle="1" w:styleId="WW8Num26z4">
    <w:name w:val="WW8Num26z4"/>
    <w:rsid w:val="000A71B6"/>
  </w:style>
  <w:style w:type="character" w:customStyle="1" w:styleId="WW8Num26z5">
    <w:name w:val="WW8Num26z5"/>
    <w:rsid w:val="000A71B6"/>
  </w:style>
  <w:style w:type="character" w:customStyle="1" w:styleId="WW8Num26z6">
    <w:name w:val="WW8Num26z6"/>
    <w:rsid w:val="000A71B6"/>
  </w:style>
  <w:style w:type="character" w:customStyle="1" w:styleId="WW8Num26z7">
    <w:name w:val="WW8Num26z7"/>
    <w:rsid w:val="000A71B6"/>
  </w:style>
  <w:style w:type="character" w:customStyle="1" w:styleId="WW8Num26z8">
    <w:name w:val="WW8Num26z8"/>
    <w:rsid w:val="000A71B6"/>
  </w:style>
  <w:style w:type="character" w:customStyle="1" w:styleId="WW8Num27z0">
    <w:name w:val="WW8Num27z0"/>
    <w:rsid w:val="000A71B6"/>
    <w:rPr>
      <w:rFonts w:cs="Times New Roman" w:hint="default"/>
    </w:rPr>
  </w:style>
  <w:style w:type="character" w:customStyle="1" w:styleId="WW8Num27z1">
    <w:name w:val="WW8Num27z1"/>
    <w:rsid w:val="000A71B6"/>
    <w:rPr>
      <w:rFonts w:cs="Times New Roman"/>
    </w:rPr>
  </w:style>
  <w:style w:type="character" w:customStyle="1" w:styleId="WW8Num28z0">
    <w:name w:val="WW8Num28z0"/>
    <w:rsid w:val="000A71B6"/>
    <w:rPr>
      <w:rFonts w:hint="default"/>
    </w:rPr>
  </w:style>
  <w:style w:type="character" w:customStyle="1" w:styleId="WW8Num28z1">
    <w:name w:val="WW8Num28z1"/>
    <w:rsid w:val="000A71B6"/>
  </w:style>
  <w:style w:type="character" w:customStyle="1" w:styleId="WW8Num28z2">
    <w:name w:val="WW8Num28z2"/>
    <w:rsid w:val="000A71B6"/>
  </w:style>
  <w:style w:type="character" w:customStyle="1" w:styleId="WW8Num28z3">
    <w:name w:val="WW8Num28z3"/>
    <w:rsid w:val="000A71B6"/>
  </w:style>
  <w:style w:type="character" w:customStyle="1" w:styleId="WW8Num28z4">
    <w:name w:val="WW8Num28z4"/>
    <w:rsid w:val="000A71B6"/>
  </w:style>
  <w:style w:type="character" w:customStyle="1" w:styleId="WW8Num28z5">
    <w:name w:val="WW8Num28z5"/>
    <w:rsid w:val="000A71B6"/>
  </w:style>
  <w:style w:type="character" w:customStyle="1" w:styleId="WW8Num28z6">
    <w:name w:val="WW8Num28z6"/>
    <w:rsid w:val="000A71B6"/>
  </w:style>
  <w:style w:type="character" w:customStyle="1" w:styleId="WW8Num28z7">
    <w:name w:val="WW8Num28z7"/>
    <w:rsid w:val="000A71B6"/>
  </w:style>
  <w:style w:type="character" w:customStyle="1" w:styleId="WW8Num28z8">
    <w:name w:val="WW8Num28z8"/>
    <w:rsid w:val="000A71B6"/>
  </w:style>
  <w:style w:type="character" w:customStyle="1" w:styleId="WW8Num29z0">
    <w:name w:val="WW8Num29z0"/>
    <w:rsid w:val="000A71B6"/>
    <w:rPr>
      <w:rFonts w:ascii="Wingdings 2" w:hAnsi="Wingdings 2" w:cs="Wingdings 2" w:hint="default"/>
    </w:rPr>
  </w:style>
  <w:style w:type="character" w:customStyle="1" w:styleId="WW8Num29z1">
    <w:name w:val="WW8Num29z1"/>
    <w:rsid w:val="000A71B6"/>
    <w:rPr>
      <w:rFonts w:ascii="Courier New" w:hAnsi="Courier New" w:cs="Courier New" w:hint="default"/>
    </w:rPr>
  </w:style>
  <w:style w:type="character" w:customStyle="1" w:styleId="WW8Num29z2">
    <w:name w:val="WW8Num29z2"/>
    <w:rsid w:val="000A71B6"/>
    <w:rPr>
      <w:rFonts w:ascii="Wingdings" w:hAnsi="Wingdings" w:cs="Wingdings" w:hint="default"/>
    </w:rPr>
  </w:style>
  <w:style w:type="character" w:customStyle="1" w:styleId="WW8Num29z3">
    <w:name w:val="WW8Num29z3"/>
    <w:rsid w:val="000A71B6"/>
    <w:rPr>
      <w:rFonts w:ascii="Symbol" w:hAnsi="Symbol" w:cs="Symbol" w:hint="default"/>
    </w:rPr>
  </w:style>
  <w:style w:type="character" w:customStyle="1" w:styleId="a3">
    <w:name w:val="Шрифт абзацу за замовчуванням"/>
    <w:rsid w:val="000A71B6"/>
  </w:style>
  <w:style w:type="character" w:customStyle="1" w:styleId="30">
    <w:name w:val="Заголовок 3 Знак"/>
    <w:rsid w:val="000A71B6"/>
    <w:rPr>
      <w:rFonts w:ascii="Courier New" w:hAnsi="Courier New" w:cs="Times New Roman"/>
      <w:sz w:val="20"/>
      <w:szCs w:val="20"/>
    </w:rPr>
  </w:style>
  <w:style w:type="character" w:customStyle="1" w:styleId="2">
    <w:name w:val="Основний текст з відступом 2 Знак"/>
    <w:rsid w:val="000A71B6"/>
    <w:rPr>
      <w:rFonts w:ascii="Times New Roman" w:hAnsi="Times New Roman" w:cs="Times New Roman"/>
      <w:sz w:val="24"/>
      <w:szCs w:val="24"/>
    </w:rPr>
  </w:style>
  <w:style w:type="character" w:customStyle="1" w:styleId="a4">
    <w:name w:val="Текст у виносці Знак"/>
    <w:rsid w:val="000A71B6"/>
    <w:rPr>
      <w:rFonts w:ascii="Segoe UI" w:hAnsi="Segoe UI" w:cs="Segoe UI"/>
      <w:sz w:val="18"/>
      <w:szCs w:val="18"/>
      <w:lang w:val="ru-RU"/>
    </w:rPr>
  </w:style>
  <w:style w:type="character" w:customStyle="1" w:styleId="a5">
    <w:name w:val="Верхній колонтитул Знак"/>
    <w:rsid w:val="000A71B6"/>
    <w:rPr>
      <w:rFonts w:ascii="Times New Roman" w:hAnsi="Times New Roman" w:cs="Times New Roman"/>
      <w:sz w:val="24"/>
      <w:szCs w:val="24"/>
      <w:lang w:val="ru-RU"/>
    </w:rPr>
  </w:style>
  <w:style w:type="character" w:customStyle="1" w:styleId="a6">
    <w:name w:val="Нижній колонтитул Знак"/>
    <w:rsid w:val="000A71B6"/>
    <w:rPr>
      <w:rFonts w:ascii="Times New Roman" w:hAnsi="Times New Roman" w:cs="Times New Roman"/>
      <w:sz w:val="24"/>
      <w:szCs w:val="24"/>
      <w:lang w:val="ru-RU"/>
    </w:rPr>
  </w:style>
  <w:style w:type="character" w:customStyle="1" w:styleId="a7">
    <w:name w:val="Знак примітки"/>
    <w:rsid w:val="000A71B6"/>
    <w:rPr>
      <w:rFonts w:cs="Times New Roman"/>
      <w:sz w:val="16"/>
      <w:szCs w:val="16"/>
    </w:rPr>
  </w:style>
  <w:style w:type="character" w:customStyle="1" w:styleId="a8">
    <w:name w:val="Текст примітки Знак"/>
    <w:rsid w:val="000A71B6"/>
    <w:rPr>
      <w:rFonts w:cs="Times New Roman"/>
      <w:sz w:val="20"/>
      <w:szCs w:val="20"/>
    </w:rPr>
  </w:style>
  <w:style w:type="character" w:customStyle="1" w:styleId="a9">
    <w:name w:val="Тема примітки Знак"/>
    <w:rsid w:val="000A71B6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a">
    <w:name w:val="Абзац списка Знак"/>
    <w:rsid w:val="000A71B6"/>
    <w:rPr>
      <w:rFonts w:ascii="Times New Roman" w:hAnsi="Times New Roman" w:cs="Times New Roman"/>
      <w:sz w:val="24"/>
      <w:lang w:val="ru-RU"/>
    </w:rPr>
  </w:style>
  <w:style w:type="paragraph" w:customStyle="1" w:styleId="ab">
    <w:name w:val="Заголовок"/>
    <w:basedOn w:val="a"/>
    <w:next w:val="ac"/>
    <w:rsid w:val="000A71B6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c">
    <w:name w:val="Body Text"/>
    <w:basedOn w:val="a"/>
    <w:rsid w:val="000A71B6"/>
    <w:pPr>
      <w:spacing w:after="120"/>
    </w:pPr>
  </w:style>
  <w:style w:type="paragraph" w:styleId="ad">
    <w:name w:val="List"/>
    <w:basedOn w:val="ac"/>
    <w:rsid w:val="000A71B6"/>
    <w:rPr>
      <w:rFonts w:cs="Lucida Sans"/>
    </w:rPr>
  </w:style>
  <w:style w:type="paragraph" w:customStyle="1" w:styleId="1">
    <w:name w:val="Название1"/>
    <w:basedOn w:val="a"/>
    <w:rsid w:val="000A71B6"/>
    <w:pPr>
      <w:suppressLineNumbers/>
      <w:spacing w:before="120" w:after="120"/>
    </w:pPr>
    <w:rPr>
      <w:rFonts w:cs="Lucida Sans"/>
      <w:i/>
      <w:iCs/>
    </w:rPr>
  </w:style>
  <w:style w:type="paragraph" w:customStyle="1" w:styleId="10">
    <w:name w:val="Указатель1"/>
    <w:basedOn w:val="a"/>
    <w:rsid w:val="000A71B6"/>
    <w:pPr>
      <w:suppressLineNumbers/>
    </w:pPr>
    <w:rPr>
      <w:rFonts w:cs="Lucida Sans"/>
    </w:rPr>
  </w:style>
  <w:style w:type="paragraph" w:customStyle="1" w:styleId="20">
    <w:name w:val="Основний текст з відступом 2"/>
    <w:basedOn w:val="a"/>
    <w:rsid w:val="000A71B6"/>
    <w:pPr>
      <w:spacing w:after="120" w:line="480" w:lineRule="auto"/>
      <w:ind w:left="283"/>
    </w:pPr>
    <w:rPr>
      <w:rFonts w:eastAsia="Calibri"/>
    </w:rPr>
  </w:style>
  <w:style w:type="paragraph" w:customStyle="1" w:styleId="ae">
    <w:name w:val="Текст у виносці"/>
    <w:basedOn w:val="a"/>
    <w:rsid w:val="000A71B6"/>
    <w:rPr>
      <w:rFonts w:ascii="Segoe UI" w:eastAsia="Calibri" w:hAnsi="Segoe UI" w:cs="Segoe UI"/>
      <w:sz w:val="18"/>
      <w:szCs w:val="18"/>
    </w:rPr>
  </w:style>
  <w:style w:type="paragraph" w:styleId="af">
    <w:name w:val="List Paragraph"/>
    <w:basedOn w:val="a"/>
    <w:qFormat/>
    <w:rsid w:val="000A71B6"/>
    <w:pPr>
      <w:ind w:left="720"/>
    </w:pPr>
    <w:rPr>
      <w:rFonts w:eastAsia="Calibri"/>
      <w:szCs w:val="20"/>
    </w:rPr>
  </w:style>
  <w:style w:type="paragraph" w:styleId="af0">
    <w:name w:val="header"/>
    <w:basedOn w:val="a"/>
    <w:rsid w:val="000A71B6"/>
    <w:rPr>
      <w:rFonts w:eastAsia="Calibri"/>
    </w:rPr>
  </w:style>
  <w:style w:type="paragraph" w:styleId="af1">
    <w:name w:val="footer"/>
    <w:basedOn w:val="a"/>
    <w:rsid w:val="000A71B6"/>
    <w:rPr>
      <w:rFonts w:eastAsia="Calibri"/>
    </w:rPr>
  </w:style>
  <w:style w:type="paragraph" w:customStyle="1" w:styleId="af2">
    <w:name w:val="Текст примітки"/>
    <w:basedOn w:val="a"/>
    <w:rsid w:val="000A71B6"/>
    <w:pPr>
      <w:spacing w:after="160"/>
    </w:pPr>
    <w:rPr>
      <w:rFonts w:ascii="Calibri" w:eastAsia="Calibri" w:hAnsi="Calibri" w:cs="Calibri"/>
      <w:sz w:val="20"/>
      <w:szCs w:val="20"/>
    </w:rPr>
  </w:style>
  <w:style w:type="paragraph" w:customStyle="1" w:styleId="af3">
    <w:name w:val="Тема примітки"/>
    <w:basedOn w:val="af2"/>
    <w:next w:val="af2"/>
    <w:rsid w:val="000A71B6"/>
    <w:pPr>
      <w:spacing w:after="0"/>
    </w:pPr>
    <w:rPr>
      <w:rFonts w:ascii="Times New Roman" w:hAnsi="Times New Roman" w:cs="Times New Roman"/>
      <w:b/>
      <w:bCs/>
    </w:rPr>
  </w:style>
  <w:style w:type="paragraph" w:customStyle="1" w:styleId="af4">
    <w:name w:val="Без інтервалів"/>
    <w:rsid w:val="000A71B6"/>
    <w:pPr>
      <w:suppressAutoHyphens/>
    </w:pPr>
    <w:rPr>
      <w:rFonts w:ascii="Calibri" w:eastAsia="Calibri" w:hAnsi="Calibri"/>
      <w:sz w:val="22"/>
      <w:szCs w:val="22"/>
      <w:lang w:val="en-US" w:eastAsia="ar-SA"/>
    </w:rPr>
  </w:style>
  <w:style w:type="paragraph" w:customStyle="1" w:styleId="af5">
    <w:name w:val="Звичайний (веб)"/>
    <w:basedOn w:val="a"/>
    <w:rsid w:val="000A71B6"/>
    <w:pPr>
      <w:spacing w:before="280" w:after="280"/>
    </w:pPr>
  </w:style>
  <w:style w:type="paragraph" w:customStyle="1" w:styleId="nospacing">
    <w:name w:val="nospacing"/>
    <w:basedOn w:val="a"/>
    <w:rsid w:val="000A71B6"/>
    <w:pPr>
      <w:spacing w:before="280" w:after="280"/>
    </w:pPr>
  </w:style>
  <w:style w:type="paragraph" w:customStyle="1" w:styleId="msonormalcxspmiddle">
    <w:name w:val="msonormalcxspmiddle"/>
    <w:basedOn w:val="a"/>
    <w:rsid w:val="000A71B6"/>
    <w:pPr>
      <w:spacing w:before="280" w:after="280"/>
    </w:pPr>
  </w:style>
  <w:style w:type="paragraph" w:customStyle="1" w:styleId="11">
    <w:name w:val="Абзац списка1"/>
    <w:basedOn w:val="a"/>
    <w:rsid w:val="000A71B6"/>
    <w:pPr>
      <w:ind w:left="708"/>
    </w:pPr>
    <w:rPr>
      <w:rFonts w:eastAsia="SimSun"/>
      <w:sz w:val="20"/>
      <w:szCs w:val="20"/>
    </w:rPr>
  </w:style>
  <w:style w:type="paragraph" w:customStyle="1" w:styleId="12">
    <w:name w:val="Без интервала1"/>
    <w:rsid w:val="000A71B6"/>
    <w:pPr>
      <w:suppressAutoHyphens/>
    </w:pPr>
    <w:rPr>
      <w:rFonts w:ascii="Calibri" w:eastAsia="SimSun" w:hAnsi="Calibri"/>
      <w:sz w:val="22"/>
      <w:szCs w:val="22"/>
      <w:lang w:val="uk-UA" w:eastAsia="ar-SA"/>
    </w:rPr>
  </w:style>
  <w:style w:type="paragraph" w:customStyle="1" w:styleId="af6">
    <w:name w:val="Содержимое таблицы"/>
    <w:basedOn w:val="a"/>
    <w:rsid w:val="000A71B6"/>
    <w:pPr>
      <w:suppressLineNumbers/>
    </w:pPr>
  </w:style>
  <w:style w:type="paragraph" w:customStyle="1" w:styleId="af7">
    <w:name w:val="Заголовок таблицы"/>
    <w:basedOn w:val="af6"/>
    <w:rsid w:val="000A71B6"/>
    <w:pPr>
      <w:jc w:val="center"/>
    </w:pPr>
    <w:rPr>
      <w:b/>
      <w:bCs/>
    </w:rPr>
  </w:style>
  <w:style w:type="paragraph" w:customStyle="1" w:styleId="af8">
    <w:name w:val="Содержимое врезки"/>
    <w:basedOn w:val="ac"/>
    <w:rsid w:val="000A7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5280</Words>
  <Characters>3010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2</vt:lpstr>
    </vt:vector>
  </TitlesOfParts>
  <Company>Microsoft</Company>
  <LinksUpToDate>false</LinksUpToDate>
  <CharactersWithSpaces>8274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2</dc:title>
  <dc:creator>Goncharuk Natalia</dc:creator>
  <cp:lastModifiedBy>Master</cp:lastModifiedBy>
  <cp:revision>6</cp:revision>
  <cp:lastPrinted>2022-04-26T06:38:00Z</cp:lastPrinted>
  <dcterms:created xsi:type="dcterms:W3CDTF">2023-06-26T09:33:00Z</dcterms:created>
  <dcterms:modified xsi:type="dcterms:W3CDTF">2023-07-06T10:44:00Z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0x010100712AB2A3B51A5948A2350510F08AA459</vt:lpwstr>
  </property>
</Properties>
</file>