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CellSpacing w:w="15" w:type="dxa"/>
        <w:tblBorders>
          <w:top w:val="outset" w:sz="6" w:space="0" w:color="00008B"/>
          <w:left w:val="outset" w:sz="6" w:space="0" w:color="00008B"/>
          <w:bottom w:val="outset" w:sz="6" w:space="0" w:color="00008B"/>
          <w:right w:val="outset" w:sz="6" w:space="0" w:color="0000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3"/>
      </w:tblGrid>
      <w:tr w:rsidR="00860DF8" w:rsidRPr="00860DF8" w14:paraId="7C2F3248" w14:textId="77777777" w:rsidTr="00860DF8">
        <w:trPr>
          <w:trHeight w:val="5160"/>
          <w:tblCellSpacing w:w="15" w:type="dxa"/>
          <w:jc w:val="center"/>
        </w:trPr>
        <w:tc>
          <w:tcPr>
            <w:tcW w:w="13500" w:type="dxa"/>
            <w:tcBorders>
              <w:top w:val="outset" w:sz="6" w:space="0" w:color="00008B"/>
              <w:left w:val="outset" w:sz="6" w:space="0" w:color="00008B"/>
              <w:bottom w:val="outset" w:sz="6" w:space="0" w:color="00008B"/>
              <w:right w:val="outset" w:sz="6" w:space="0" w:color="00008B"/>
            </w:tcBorders>
            <w:vAlign w:val="center"/>
            <w:hideMark/>
          </w:tcPr>
          <w:p w14:paraId="0C5814DC" w14:textId="77777777" w:rsidR="00860DF8" w:rsidRPr="00860DF8" w:rsidRDefault="00860DF8" w:rsidP="00860DF8">
            <w:r w:rsidRPr="00860DF8">
              <w:t>   </w:t>
            </w:r>
            <w:r w:rsidRPr="00860DF8">
              <w:rPr>
                <w:b/>
                <w:bCs/>
              </w:rPr>
              <w:t>ПОВІДОМЛЕННЯ</w:t>
            </w:r>
            <w:r w:rsidRPr="00860DF8">
              <w:br/>
              <w:t>про виникнення особливої інформації у </w:t>
            </w:r>
            <w:r w:rsidRPr="00860DF8">
              <w:rPr>
                <w:b/>
                <w:bCs/>
              </w:rPr>
              <w:t>ПрАТ “</w:t>
            </w:r>
            <w:proofErr w:type="spellStart"/>
            <w:r w:rsidRPr="00860DF8">
              <w:rPr>
                <w:b/>
                <w:bCs/>
              </w:rPr>
              <w:t>Агромашкомплект</w:t>
            </w:r>
            <w:proofErr w:type="spellEnd"/>
            <w:r w:rsidRPr="00860DF8">
              <w:rPr>
                <w:b/>
                <w:bCs/>
              </w:rPr>
              <w:t>”</w:t>
            </w:r>
          </w:p>
          <w:p w14:paraId="2A24FDEF" w14:textId="77777777" w:rsidR="00860DF8" w:rsidRPr="00860DF8" w:rsidRDefault="00860DF8" w:rsidP="00860DF8">
            <w:r w:rsidRPr="00860DF8">
              <w:t>1.Повне найменування : Приватне акціонерне товариство “</w:t>
            </w:r>
            <w:proofErr w:type="spellStart"/>
            <w:r w:rsidRPr="00860DF8">
              <w:t>Агромашкомплект</w:t>
            </w:r>
            <w:proofErr w:type="spellEnd"/>
            <w:r w:rsidRPr="00860DF8">
              <w:t xml:space="preserve"> ”</w:t>
            </w:r>
            <w:r w:rsidRPr="00860DF8">
              <w:br/>
              <w:t>2.Організаційно-правова форма : Акціонерне товариство</w:t>
            </w:r>
            <w:r w:rsidRPr="00860DF8">
              <w:br/>
              <w:t>3.Ідентифікаційний код за ЄДРПОУ : 00902174</w:t>
            </w:r>
            <w:r w:rsidRPr="00860DF8">
              <w:br/>
              <w:t xml:space="preserve">4.Місцезнаходження : 21022, </w:t>
            </w:r>
            <w:proofErr w:type="spellStart"/>
            <w:r w:rsidRPr="00860DF8">
              <w:t>м.Вінниця</w:t>
            </w:r>
            <w:proofErr w:type="spellEnd"/>
            <w:r w:rsidRPr="00860DF8">
              <w:t xml:space="preserve">, </w:t>
            </w:r>
            <w:proofErr w:type="spellStart"/>
            <w:r w:rsidRPr="00860DF8">
              <w:t>вул.Айвазовського</w:t>
            </w:r>
            <w:proofErr w:type="spellEnd"/>
            <w:r w:rsidRPr="00860DF8">
              <w:t>, 2</w:t>
            </w:r>
            <w:r w:rsidRPr="00860DF8">
              <w:br/>
              <w:t>5.Міжміський код, телефон та факс : (0432) 66-42-89, 67-04-11</w:t>
            </w:r>
            <w:r w:rsidRPr="00860DF8">
              <w:br/>
              <w:t>6.Електронна поштова адреса : </w:t>
            </w:r>
            <w:hyperlink r:id="rId4" w:history="1">
              <w:r w:rsidRPr="00860DF8">
                <w:rPr>
                  <w:rStyle w:val="a3"/>
                </w:rPr>
                <w:t>mailto:agromk@svitonline.com</w:t>
              </w:r>
            </w:hyperlink>
            <w:r w:rsidRPr="00860DF8">
              <w:br/>
              <w:t>7.Адреса сторінки в мережі  Інтернет :  amk.vn.ua</w:t>
            </w:r>
            <w:r w:rsidRPr="00860DF8">
              <w:br/>
              <w:t>8.Вид особливої інформації : Зміна складу посадових осіб емітента.</w:t>
            </w:r>
          </w:p>
          <w:p w14:paraId="682E94A3" w14:textId="77777777" w:rsidR="00860DF8" w:rsidRPr="00860DF8" w:rsidRDefault="00860DF8" w:rsidP="00860DF8">
            <w:r w:rsidRPr="00860DF8">
              <w:t xml:space="preserve">За рішенням Загальних зборів акціонерів від 18.04.2012 року  відбулись зміни в персональному складі Наглядової ради Товариства.  Зміни відбулись у </w:t>
            </w:r>
            <w:proofErr w:type="spellStart"/>
            <w:r w:rsidRPr="00860DF8">
              <w:t>зв»язку</w:t>
            </w:r>
            <w:proofErr w:type="spellEnd"/>
            <w:r w:rsidRPr="00860DF8">
              <w:t xml:space="preserve"> із закінченням терміну перебування на посадах та у </w:t>
            </w:r>
            <w:proofErr w:type="spellStart"/>
            <w:r w:rsidRPr="00860DF8">
              <w:t>зв»язку</w:t>
            </w:r>
            <w:proofErr w:type="spellEnd"/>
            <w:r w:rsidRPr="00860DF8">
              <w:t xml:space="preserve"> із обранням члена Наглядової ради на посаду, яка була вакантна.   Крім того, за рішенням Наглядової ради від 18.04.2012 року відбулись зміни в персональному складі виконавчого органу та Наглядової ради Товариства, у </w:t>
            </w:r>
            <w:proofErr w:type="spellStart"/>
            <w:r w:rsidRPr="00860DF8">
              <w:t>зв»язку</w:t>
            </w:r>
            <w:proofErr w:type="spellEnd"/>
            <w:r w:rsidRPr="00860DF8">
              <w:t xml:space="preserve"> із виборами керівника Товариства та голови  Наглядової ради. Всі звільнені та призначені особи непогашеної </w:t>
            </w:r>
            <w:proofErr w:type="spellStart"/>
            <w:r w:rsidRPr="00860DF8">
              <w:t>судимости</w:t>
            </w:r>
            <w:proofErr w:type="spellEnd"/>
            <w:r w:rsidRPr="00860DF8">
              <w:t xml:space="preserve"> за корисливі та посадові злочини не мають.</w:t>
            </w:r>
            <w:r w:rsidRPr="00860DF8">
              <w:br/>
              <w:t xml:space="preserve">ЗВІЛЬНЕНО з посади : в.о. голови Наглядової ради Колісник Лариса Миколаївна,  паспорт  АА 345031, виданий </w:t>
            </w:r>
            <w:proofErr w:type="spellStart"/>
            <w:r w:rsidRPr="00860DF8">
              <w:t>Замостянським</w:t>
            </w:r>
            <w:proofErr w:type="spellEnd"/>
            <w:r w:rsidRPr="00860DF8">
              <w:t xml:space="preserve"> РВ УМВС України у </w:t>
            </w:r>
            <w:proofErr w:type="spellStart"/>
            <w:r w:rsidRPr="00860DF8">
              <w:t>Вiнницькiй</w:t>
            </w:r>
            <w:proofErr w:type="spellEnd"/>
            <w:r w:rsidRPr="00860DF8">
              <w:t xml:space="preserve"> </w:t>
            </w:r>
            <w:proofErr w:type="spellStart"/>
            <w:r w:rsidRPr="00860DF8">
              <w:t>областi</w:t>
            </w:r>
            <w:proofErr w:type="spellEnd"/>
            <w:r w:rsidRPr="00860DF8">
              <w:t xml:space="preserve"> 25.09.1996 р., володіє часткою у статутному капіталі Товариства в розмірі 0,05431 %,  перебувала на  посаді протягом 1,5 року, причина звільнення – закінчення терміну перебування на посаді.</w:t>
            </w:r>
            <w:r w:rsidRPr="00860DF8">
              <w:br/>
              <w:t xml:space="preserve">ЗВІЛЬНЕНО з посади : в.о. Генерального директора </w:t>
            </w:r>
            <w:proofErr w:type="spellStart"/>
            <w:r w:rsidRPr="00860DF8">
              <w:t>Шолота</w:t>
            </w:r>
            <w:proofErr w:type="spellEnd"/>
            <w:r w:rsidRPr="00860DF8">
              <w:t xml:space="preserve"> Сергій Васильович, паспорт  АА 737154, виданий Вінницьким РВ УМВС України у </w:t>
            </w:r>
            <w:proofErr w:type="spellStart"/>
            <w:r w:rsidRPr="00860DF8">
              <w:t>Вiнницькiй</w:t>
            </w:r>
            <w:proofErr w:type="spellEnd"/>
            <w:r w:rsidRPr="00860DF8">
              <w:t xml:space="preserve"> </w:t>
            </w:r>
            <w:proofErr w:type="spellStart"/>
            <w:r w:rsidRPr="00860DF8">
              <w:t>областi</w:t>
            </w:r>
            <w:proofErr w:type="spellEnd"/>
            <w:r w:rsidRPr="00860DF8">
              <w:t xml:space="preserve"> 08.05.1998 р., володіє часткою у статутному капіталі Товариства в розмірі 85,824 %,  перебував на  посаді протягом 1,5 року, причина звільнення – закінчення терміну перебування на посаді.</w:t>
            </w:r>
            <w:r w:rsidRPr="00860DF8">
              <w:br/>
              <w:t xml:space="preserve">ПРИЗНАЧЕНО на  посаду: голова Наглядової ради </w:t>
            </w:r>
            <w:proofErr w:type="spellStart"/>
            <w:r w:rsidRPr="00860DF8">
              <w:t>Шолота</w:t>
            </w:r>
            <w:proofErr w:type="spellEnd"/>
            <w:r w:rsidRPr="00860DF8">
              <w:t xml:space="preserve"> Ганна Антонівна, паспорт  АА 737139, виданий Вінницьким РВ УМВС України у </w:t>
            </w:r>
            <w:proofErr w:type="spellStart"/>
            <w:r w:rsidRPr="00860DF8">
              <w:t>Вiнницькiй</w:t>
            </w:r>
            <w:proofErr w:type="spellEnd"/>
            <w:r w:rsidRPr="00860DF8">
              <w:t xml:space="preserve"> </w:t>
            </w:r>
            <w:proofErr w:type="spellStart"/>
            <w:r w:rsidRPr="00860DF8">
              <w:t>областi</w:t>
            </w:r>
            <w:proofErr w:type="spellEnd"/>
            <w:r w:rsidRPr="00860DF8">
              <w:t xml:space="preserve"> 08.05.1998, володіє часткою у статутному капіталі Товариства в розмірі 11,15 %, призначено на посаду на термін 3 роки,  іншими посадами, що обіймала протягом своєї діяльності були: медсестра Вінницької районної  лікарні ( інших посад не обіймала). Пенсіонер.</w:t>
            </w:r>
            <w:r w:rsidRPr="00860DF8">
              <w:br/>
              <w:t xml:space="preserve">ПРИЗНАЧЕНО на  посаду: член Наглядової ради Колісник Лариса Миколаївна,  паспорт  АА 345031, виданий </w:t>
            </w:r>
            <w:proofErr w:type="spellStart"/>
            <w:r w:rsidRPr="00860DF8">
              <w:t>Замостянським</w:t>
            </w:r>
            <w:proofErr w:type="spellEnd"/>
            <w:r w:rsidRPr="00860DF8">
              <w:t xml:space="preserve"> РВ УМВС України у </w:t>
            </w:r>
            <w:proofErr w:type="spellStart"/>
            <w:r w:rsidRPr="00860DF8">
              <w:t>Вiнницькiй</w:t>
            </w:r>
            <w:proofErr w:type="spellEnd"/>
            <w:r w:rsidRPr="00860DF8">
              <w:t xml:space="preserve"> </w:t>
            </w:r>
            <w:proofErr w:type="spellStart"/>
            <w:r w:rsidRPr="00860DF8">
              <w:t>областi</w:t>
            </w:r>
            <w:proofErr w:type="spellEnd"/>
            <w:r w:rsidRPr="00860DF8">
              <w:t xml:space="preserve"> 25.09.1996 р., володіє часткою у статутному капіталі Товариства в розмірі 0,05431 %, призначено на посаду на термін 3 роки, іншими посадами, що обіймала протягом своєї діяльності були: інженер-технолог Старокостянтинівського </w:t>
            </w:r>
            <w:proofErr w:type="spellStart"/>
            <w:r w:rsidRPr="00860DF8">
              <w:t>Хлібзаводу</w:t>
            </w:r>
            <w:proofErr w:type="spellEnd"/>
            <w:r w:rsidRPr="00860DF8">
              <w:t>, інженер-технолог ВАТ «</w:t>
            </w:r>
            <w:proofErr w:type="spellStart"/>
            <w:r w:rsidRPr="00860DF8">
              <w:t>Агромашкомплект</w:t>
            </w:r>
            <w:proofErr w:type="spellEnd"/>
            <w:r w:rsidRPr="00860DF8">
              <w:t>», інспектор з кадрів ВАТ «</w:t>
            </w:r>
            <w:proofErr w:type="spellStart"/>
            <w:r w:rsidRPr="00860DF8">
              <w:t>Агромашкомплект</w:t>
            </w:r>
            <w:proofErr w:type="spellEnd"/>
            <w:r w:rsidRPr="00860DF8">
              <w:t>», інспектор з кадрів ПрАТ «</w:t>
            </w:r>
            <w:proofErr w:type="spellStart"/>
            <w:r w:rsidRPr="00860DF8">
              <w:t>Агромашкомплект</w:t>
            </w:r>
            <w:proofErr w:type="spellEnd"/>
            <w:r w:rsidRPr="00860DF8">
              <w:t>».</w:t>
            </w:r>
            <w:r w:rsidRPr="00860DF8">
              <w:br/>
              <w:t xml:space="preserve">ПРИЗНАЧЕНО на  посаду: Генеральний директор </w:t>
            </w:r>
            <w:proofErr w:type="spellStart"/>
            <w:r w:rsidRPr="00860DF8">
              <w:t>Шолота</w:t>
            </w:r>
            <w:proofErr w:type="spellEnd"/>
            <w:r w:rsidRPr="00860DF8">
              <w:t xml:space="preserve"> Сергій Васильович, паспорт  АА 737154, виданий Вінницьким РВ УМВС України у </w:t>
            </w:r>
            <w:proofErr w:type="spellStart"/>
            <w:r w:rsidRPr="00860DF8">
              <w:t>Вiнницькiй</w:t>
            </w:r>
            <w:proofErr w:type="spellEnd"/>
            <w:r w:rsidRPr="00860DF8">
              <w:t xml:space="preserve"> </w:t>
            </w:r>
            <w:proofErr w:type="spellStart"/>
            <w:r w:rsidRPr="00860DF8">
              <w:t>областi</w:t>
            </w:r>
            <w:proofErr w:type="spellEnd"/>
            <w:r w:rsidRPr="00860DF8">
              <w:t xml:space="preserve"> 08.05.1998 р., володіє часткою у статутному капіталі Товариства в розмірі 85,824 %,  призначено на посаду на термін 3 роки, іншими посадами, що обіймав протягом своєї діяльності були: економіст ВАТ «</w:t>
            </w:r>
            <w:proofErr w:type="spellStart"/>
            <w:r w:rsidRPr="00860DF8">
              <w:t>Агромашкомплект</w:t>
            </w:r>
            <w:proofErr w:type="spellEnd"/>
            <w:r w:rsidRPr="00860DF8">
              <w:t xml:space="preserve">», </w:t>
            </w:r>
            <w:proofErr w:type="spellStart"/>
            <w:r w:rsidRPr="00860DF8">
              <w:t>гол.бухгалтер</w:t>
            </w:r>
            <w:proofErr w:type="spellEnd"/>
            <w:r w:rsidRPr="00860DF8">
              <w:t xml:space="preserve"> СТОВ «МТС «</w:t>
            </w:r>
            <w:proofErr w:type="spellStart"/>
            <w:r w:rsidRPr="00860DF8">
              <w:t>Агромашкомплект</w:t>
            </w:r>
            <w:proofErr w:type="spellEnd"/>
            <w:r w:rsidRPr="00860DF8">
              <w:t xml:space="preserve">», </w:t>
            </w:r>
            <w:proofErr w:type="spellStart"/>
            <w:r w:rsidRPr="00860DF8">
              <w:t>заст.головного</w:t>
            </w:r>
            <w:proofErr w:type="spellEnd"/>
            <w:r w:rsidRPr="00860DF8">
              <w:t xml:space="preserve"> бухгалтера, головний інженер, генеральний директор ВАТ «</w:t>
            </w:r>
            <w:proofErr w:type="spellStart"/>
            <w:r w:rsidRPr="00860DF8">
              <w:t>Агромашкомплект</w:t>
            </w:r>
            <w:proofErr w:type="spellEnd"/>
            <w:r w:rsidRPr="00860DF8">
              <w:t>», менеджер «</w:t>
            </w:r>
            <w:proofErr w:type="spellStart"/>
            <w:r w:rsidRPr="00860DF8">
              <w:t>Агромашкомплект</w:t>
            </w:r>
            <w:proofErr w:type="spellEnd"/>
            <w:r w:rsidRPr="00860DF8">
              <w:t>», в.о. Генерального директора ПрАТ «</w:t>
            </w:r>
            <w:proofErr w:type="spellStart"/>
            <w:r w:rsidRPr="00860DF8">
              <w:t>Агромашкомплект</w:t>
            </w:r>
            <w:proofErr w:type="spellEnd"/>
            <w:r w:rsidRPr="00860DF8">
              <w:t>».</w:t>
            </w:r>
          </w:p>
          <w:p w14:paraId="5E0910BF" w14:textId="77777777" w:rsidR="00860DF8" w:rsidRPr="00860DF8" w:rsidRDefault="00860DF8" w:rsidP="00860DF8">
            <w:proofErr w:type="spellStart"/>
            <w:r w:rsidRPr="00860DF8">
              <w:t>Ооба</w:t>
            </w:r>
            <w:proofErr w:type="spellEnd"/>
            <w:r w:rsidRPr="00860DF8">
              <w:t>, зазначена нижче, підтверджує достовірність інформації, що міститься у повідомленні та визнає, що  несе відповідальність згідно з законодавством.</w:t>
            </w:r>
          </w:p>
          <w:p w14:paraId="1CD45FEE" w14:textId="77777777" w:rsidR="00860DF8" w:rsidRPr="00860DF8" w:rsidRDefault="00860DF8" w:rsidP="00860DF8">
            <w:r w:rsidRPr="00860DF8">
              <w:br/>
              <w:t xml:space="preserve">18 квітня 2012 р.                                  Генеральний директор </w:t>
            </w:r>
            <w:proofErr w:type="spellStart"/>
            <w:r w:rsidRPr="00860DF8">
              <w:t>Шолота</w:t>
            </w:r>
            <w:proofErr w:type="spellEnd"/>
            <w:r w:rsidRPr="00860DF8">
              <w:t xml:space="preserve"> Сергій Васильович.</w:t>
            </w:r>
          </w:p>
          <w:p w14:paraId="1A71008F" w14:textId="77777777" w:rsidR="00860DF8" w:rsidRPr="00860DF8" w:rsidRDefault="00860DF8" w:rsidP="00860DF8"/>
        </w:tc>
      </w:tr>
    </w:tbl>
    <w:p w14:paraId="39A8E72C" w14:textId="77777777" w:rsidR="00860DF8" w:rsidRPr="00860DF8" w:rsidRDefault="00860DF8" w:rsidP="00860DF8">
      <w:pPr>
        <w:rPr>
          <w:vanish/>
        </w:rPr>
      </w:pPr>
    </w:p>
    <w:tbl>
      <w:tblPr>
        <w:tblW w:w="0" w:type="auto"/>
        <w:jc w:val="center"/>
        <w:tblCellSpacing w:w="15" w:type="dxa"/>
        <w:tblBorders>
          <w:top w:val="outset" w:sz="6" w:space="0" w:color="00008B"/>
          <w:left w:val="outset" w:sz="6" w:space="0" w:color="00008B"/>
          <w:bottom w:val="outset" w:sz="6" w:space="0" w:color="00008B"/>
          <w:right w:val="outset" w:sz="6" w:space="0" w:color="0000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3"/>
      </w:tblGrid>
      <w:tr w:rsidR="00860DF8" w:rsidRPr="00860DF8" w14:paraId="488ECD04" w14:textId="77777777" w:rsidTr="00860DF8">
        <w:trPr>
          <w:trHeight w:val="5160"/>
          <w:tblCellSpacing w:w="15" w:type="dxa"/>
          <w:jc w:val="center"/>
        </w:trPr>
        <w:tc>
          <w:tcPr>
            <w:tcW w:w="13500" w:type="dxa"/>
            <w:tcBorders>
              <w:top w:val="outset" w:sz="6" w:space="0" w:color="00008B"/>
              <w:left w:val="outset" w:sz="6" w:space="0" w:color="00008B"/>
              <w:bottom w:val="outset" w:sz="6" w:space="0" w:color="00008B"/>
              <w:right w:val="outset" w:sz="6" w:space="0" w:color="00008B"/>
            </w:tcBorders>
            <w:vAlign w:val="center"/>
            <w:hideMark/>
          </w:tcPr>
          <w:p w14:paraId="1FB955EF" w14:textId="77777777" w:rsidR="00860DF8" w:rsidRPr="00860DF8" w:rsidRDefault="00860DF8" w:rsidP="00860DF8">
            <w:r w:rsidRPr="00860DF8">
              <w:rPr>
                <w:b/>
                <w:bCs/>
              </w:rPr>
              <w:t>До уваги акціонерів!</w:t>
            </w:r>
            <w:r w:rsidRPr="00860DF8">
              <w:br/>
              <w:t>Приватне акціонерне товариство «</w:t>
            </w:r>
            <w:proofErr w:type="spellStart"/>
            <w:r w:rsidRPr="00860DF8">
              <w:t>Агромашкомплект</w:t>
            </w:r>
            <w:proofErr w:type="spellEnd"/>
            <w:r w:rsidRPr="00860DF8">
              <w:t>», (надалі Товариство), код ЄДРПОУ 00902174.</w:t>
            </w:r>
            <w:r w:rsidRPr="00860DF8">
              <w:br/>
              <w:t>Повідомляє про призначення чергових Загальних зборів акціонерів по затвердженню результатів діяльності Товариства за 2011 рік на 18 квітня 2012 року.</w:t>
            </w:r>
            <w:r w:rsidRPr="00860DF8">
              <w:br/>
              <w:t xml:space="preserve">Початок Загальних зборів акціонерів о 11:00 годині за місцезнаходженням Товариства, тобто: вулиця Айвазовського, будинок 2, місто Вінниця, в приміщенні </w:t>
            </w:r>
            <w:proofErr w:type="spellStart"/>
            <w:r w:rsidRPr="00860DF8">
              <w:t>адмінкорпусу</w:t>
            </w:r>
            <w:proofErr w:type="spellEnd"/>
            <w:r w:rsidRPr="00860DF8">
              <w:t xml:space="preserve">. Реєстрація акціонерів буде здійснюватися з 10:00 до 10:45 години. Реєстр акціонерів, які мають право на участь у Загальних зборах, </w:t>
            </w:r>
            <w:proofErr w:type="spellStart"/>
            <w:r w:rsidRPr="00860DF8">
              <w:t>складатиметься</w:t>
            </w:r>
            <w:proofErr w:type="spellEnd"/>
            <w:r w:rsidRPr="00860DF8">
              <w:t>  станом на «12» квітня 2012 року. Акціонерам, які прибудуть для участі у Загальних зборах, необхідно мати при собі документ, який посвідчує особу. Особам, які представляють повноваження акціонерів - мати документ, оформлений відповідно до чинного законодавства України.</w:t>
            </w:r>
            <w:r w:rsidRPr="00860DF8">
              <w:br/>
              <w:t>Пропозиції щодо Порядку денного, акціонери можуть надавати у строки, передбачені чинним законодавством України. З документами по підготовці до Загальних зборів, акціонери можуть ознайомлюватися в робочі дні з10:00 до 12:00 години, в бухгалтерії. Відповідальна особа за ознайомлення акціонерів з документами по підготовці до Загальних зборів акціонерів – Колісник Лариса Миколаївна, телефон для довідок:  (0432) 67-04-11, 61-96-50.      </w:t>
            </w:r>
            <w:r w:rsidRPr="00860DF8">
              <w:br/>
              <w:t>Порядок денний:</w:t>
            </w:r>
            <w:r w:rsidRPr="00860DF8">
              <w:br/>
              <w:t>1. Обрання Робочих органів Загальних зборів акціонерів: Голови, Секретаря та Лічильної комісії.</w:t>
            </w:r>
            <w:r w:rsidRPr="00860DF8">
              <w:br/>
              <w:t>2. Затвердження регламенту проведення Загальних зборів акціонерів.</w:t>
            </w:r>
            <w:r w:rsidRPr="00860DF8">
              <w:br/>
              <w:t xml:space="preserve">3. Затвердження Порядку денного Загальних зборів </w:t>
            </w:r>
            <w:proofErr w:type="spellStart"/>
            <w:r w:rsidRPr="00860DF8">
              <w:t>акцонерів</w:t>
            </w:r>
            <w:proofErr w:type="spellEnd"/>
            <w:r w:rsidRPr="00860DF8">
              <w:t>.</w:t>
            </w:r>
            <w:r w:rsidRPr="00860DF8">
              <w:br/>
              <w:t>4. Звіт Виконавчого органу про підсумки діяльності Товариства за 2011 рік та прийняття рішення за наслідками розгляду звіту Виконавчого органу,  </w:t>
            </w:r>
            <w:r w:rsidRPr="00860DF8">
              <w:br/>
              <w:t>5. Звіт Наглядової ради Товариства за 2011 рік та прийняття рішення за наслідками розгляду звіту Наглядової ради.</w:t>
            </w:r>
            <w:r w:rsidRPr="00860DF8">
              <w:br/>
              <w:t>6. Звіт Ревізора Товариства  за 2011 рік та прийняття рішення за наслідками розгляду звіту Ревізора.</w:t>
            </w:r>
            <w:r w:rsidRPr="00860DF8">
              <w:br/>
              <w:t>7. Затвердження висновку Ревізора та річного фінансового  звіту (Балансу) Товариства за 2011 рік.</w:t>
            </w:r>
            <w:r w:rsidRPr="00860DF8">
              <w:br/>
              <w:t>8. Визначення порядку розподілу прибутку та покриття збитків Товариства  за 2011 рік.</w:t>
            </w:r>
            <w:r w:rsidRPr="00860DF8">
              <w:br/>
              <w:t>9.  Прийняття рішення про виплату  дивідендів за 2011рік.</w:t>
            </w:r>
            <w:r w:rsidRPr="00860DF8">
              <w:br/>
              <w:t>10. Обрання  Виконавчого органу.</w:t>
            </w:r>
            <w:r w:rsidRPr="00860DF8">
              <w:br/>
              <w:t>11. Обрання Голови та членів Наглядової ради.</w:t>
            </w:r>
            <w:r w:rsidRPr="00860DF8">
              <w:br/>
              <w:t>12.  Обрання  Ревізора.</w:t>
            </w:r>
            <w:r w:rsidRPr="00860DF8">
              <w:br/>
              <w:t>13. Прийняття рішення про укладання правочинів (включаючи правочини, пов'язані з порукою, кредитом, гарантією, заставою, придбанням або відчуженням матеріальних цінностей) більше, як на 25 відсотків вартості активів Товариства.</w:t>
            </w:r>
          </w:p>
          <w:p w14:paraId="24226839" w14:textId="77777777" w:rsidR="00860DF8" w:rsidRPr="00860DF8" w:rsidRDefault="00860DF8" w:rsidP="00860DF8">
            <w:r w:rsidRPr="00860DF8">
              <w:t> </w:t>
            </w:r>
          </w:p>
          <w:p w14:paraId="5705279A" w14:textId="77777777" w:rsidR="00860DF8" w:rsidRPr="00860DF8" w:rsidRDefault="00860DF8" w:rsidP="00860DF8">
            <w:r w:rsidRPr="00860DF8">
              <w:t>            </w:t>
            </w:r>
            <w:r w:rsidRPr="00860DF8">
              <w:rPr>
                <w:b/>
                <w:bCs/>
              </w:rPr>
              <w:t>Основні показники фінансово-господарської діяльності Товариства, </w:t>
            </w:r>
            <w:proofErr w:type="spellStart"/>
            <w:r w:rsidRPr="00860DF8">
              <w:t>тис.грн</w:t>
            </w:r>
            <w:proofErr w:type="spellEnd"/>
            <w:r w:rsidRPr="00860DF8">
              <w:t>.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86"/>
              <w:gridCol w:w="2111"/>
              <w:gridCol w:w="2090"/>
            </w:tblGrid>
            <w:tr w:rsidR="00860DF8" w:rsidRPr="00860DF8" w14:paraId="01CBCD08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BCD1110" w14:textId="77777777" w:rsidR="00860DF8" w:rsidRPr="00860DF8" w:rsidRDefault="00860DF8" w:rsidP="00860DF8">
                  <w:r w:rsidRPr="00860DF8">
                    <w:br/>
                    <w:t>Найменування  показника  (</w:t>
                  </w:r>
                  <w:proofErr w:type="spellStart"/>
                  <w:r w:rsidRPr="00860DF8">
                    <w:t>тис.грн</w:t>
                  </w:r>
                  <w:proofErr w:type="spellEnd"/>
                  <w:r w:rsidRPr="00860DF8">
                    <w:t>.)</w:t>
                  </w:r>
                </w:p>
              </w:tc>
              <w:tc>
                <w:tcPr>
                  <w:tcW w:w="465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5149604" w14:textId="77777777" w:rsidR="00860DF8" w:rsidRPr="00860DF8" w:rsidRDefault="00860DF8" w:rsidP="00860DF8">
                  <w:r w:rsidRPr="00860DF8">
                    <w:t>Період</w:t>
                  </w:r>
                </w:p>
              </w:tc>
            </w:tr>
            <w:tr w:rsidR="00860DF8" w:rsidRPr="00860DF8" w14:paraId="7824959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855A84" w14:textId="77777777" w:rsidR="00860DF8" w:rsidRPr="00860DF8" w:rsidRDefault="00860DF8" w:rsidP="00860DF8"/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0EE2CAE" w14:textId="77777777" w:rsidR="00860DF8" w:rsidRPr="00860DF8" w:rsidRDefault="00860DF8" w:rsidP="00860DF8">
                  <w:r w:rsidRPr="00860DF8">
                    <w:t>    Звітний 2011 рік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C34FEEC" w14:textId="77777777" w:rsidR="00860DF8" w:rsidRPr="00860DF8" w:rsidRDefault="00860DF8" w:rsidP="00860DF8">
                  <w:r w:rsidRPr="00860DF8">
                    <w:t>    Попередній 2010 рік</w:t>
                  </w:r>
                </w:p>
              </w:tc>
            </w:tr>
            <w:tr w:rsidR="00860DF8" w:rsidRPr="00860DF8" w14:paraId="66797032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E8CF890" w14:textId="77777777" w:rsidR="00860DF8" w:rsidRPr="00860DF8" w:rsidRDefault="00860DF8" w:rsidP="00860DF8">
                  <w:r w:rsidRPr="00860DF8">
                    <w:t> Усього  активів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1287344" w14:textId="77777777" w:rsidR="00860DF8" w:rsidRPr="00860DF8" w:rsidRDefault="00860DF8" w:rsidP="00860DF8">
                  <w:r w:rsidRPr="00860DF8">
                    <w:t>1051,0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7DAF86E" w14:textId="77777777" w:rsidR="00860DF8" w:rsidRPr="00860DF8" w:rsidRDefault="00860DF8" w:rsidP="00860DF8">
                  <w:r w:rsidRPr="00860DF8">
                    <w:t>953,5</w:t>
                  </w:r>
                </w:p>
              </w:tc>
            </w:tr>
            <w:tr w:rsidR="00860DF8" w:rsidRPr="00860DF8" w14:paraId="50DF59DE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BD21F01" w14:textId="77777777" w:rsidR="00860DF8" w:rsidRPr="00860DF8" w:rsidRDefault="00860DF8" w:rsidP="00860DF8">
                  <w:r w:rsidRPr="00860DF8">
                    <w:t>Основні засоби (залишкова вартість)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6FC5855" w14:textId="77777777" w:rsidR="00860DF8" w:rsidRPr="00860DF8" w:rsidRDefault="00860DF8" w:rsidP="00860DF8">
                  <w:r w:rsidRPr="00860DF8">
                    <w:t>505,9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9D58F18" w14:textId="77777777" w:rsidR="00860DF8" w:rsidRPr="00860DF8" w:rsidRDefault="00860DF8" w:rsidP="00860DF8">
                  <w:r w:rsidRPr="00860DF8">
                    <w:t>573,3</w:t>
                  </w:r>
                </w:p>
              </w:tc>
            </w:tr>
            <w:tr w:rsidR="00860DF8" w:rsidRPr="00860DF8" w14:paraId="5FEF83E1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38784CC" w14:textId="77777777" w:rsidR="00860DF8" w:rsidRPr="00860DF8" w:rsidRDefault="00860DF8" w:rsidP="00860DF8">
                  <w:r w:rsidRPr="00860DF8">
                    <w:t>Довгострокові фінансові інвестиції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0FE5636" w14:textId="77777777" w:rsidR="00860DF8" w:rsidRPr="00860DF8" w:rsidRDefault="00860DF8" w:rsidP="00860DF8">
                  <w:r w:rsidRPr="00860DF8">
                    <w:t>21,8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83E0FC3" w14:textId="77777777" w:rsidR="00860DF8" w:rsidRPr="00860DF8" w:rsidRDefault="00860DF8" w:rsidP="00860DF8">
                  <w:r w:rsidRPr="00860DF8">
                    <w:t>21,8</w:t>
                  </w:r>
                </w:p>
              </w:tc>
            </w:tr>
            <w:tr w:rsidR="00860DF8" w:rsidRPr="00860DF8" w14:paraId="0F5559E7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2A338FE" w14:textId="77777777" w:rsidR="00860DF8" w:rsidRPr="00860DF8" w:rsidRDefault="00860DF8" w:rsidP="00860DF8">
                  <w:r w:rsidRPr="00860DF8">
                    <w:t>Запаси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ACE0B1D" w14:textId="77777777" w:rsidR="00860DF8" w:rsidRPr="00860DF8" w:rsidRDefault="00860DF8" w:rsidP="00860DF8">
                  <w:r w:rsidRPr="00860DF8">
                    <w:t>351,2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D8D4322" w14:textId="77777777" w:rsidR="00860DF8" w:rsidRPr="00860DF8" w:rsidRDefault="00860DF8" w:rsidP="00860DF8">
                  <w:r w:rsidRPr="00860DF8">
                    <w:t>291,1</w:t>
                  </w:r>
                </w:p>
              </w:tc>
            </w:tr>
            <w:tr w:rsidR="00860DF8" w:rsidRPr="00860DF8" w14:paraId="12236211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866B1A2" w14:textId="77777777" w:rsidR="00860DF8" w:rsidRPr="00860DF8" w:rsidRDefault="00860DF8" w:rsidP="00860DF8">
                  <w:r w:rsidRPr="00860DF8">
                    <w:lastRenderedPageBreak/>
                    <w:t>Сумарна дебіторська заборгованість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6B96EF6" w14:textId="77777777" w:rsidR="00860DF8" w:rsidRPr="00860DF8" w:rsidRDefault="00860DF8" w:rsidP="00860DF8">
                  <w:r w:rsidRPr="00860DF8">
                    <w:t>77,7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2E2CEC6" w14:textId="77777777" w:rsidR="00860DF8" w:rsidRPr="00860DF8" w:rsidRDefault="00860DF8" w:rsidP="00860DF8">
                  <w:r w:rsidRPr="00860DF8">
                    <w:t>25,5</w:t>
                  </w:r>
                </w:p>
              </w:tc>
            </w:tr>
            <w:tr w:rsidR="00860DF8" w:rsidRPr="00860DF8" w14:paraId="29080866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275DB5F" w14:textId="77777777" w:rsidR="00860DF8" w:rsidRPr="00860DF8" w:rsidRDefault="00860DF8" w:rsidP="00860DF8">
                  <w:r w:rsidRPr="00860DF8">
                    <w:t>Грошові кошти та їхні еквіваленти  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E6DCA5E" w14:textId="77777777" w:rsidR="00860DF8" w:rsidRPr="00860DF8" w:rsidRDefault="00860DF8" w:rsidP="00860DF8">
                  <w:r w:rsidRPr="00860DF8">
                    <w:t>52,7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4F93F8E" w14:textId="77777777" w:rsidR="00860DF8" w:rsidRPr="00860DF8" w:rsidRDefault="00860DF8" w:rsidP="00860DF8">
                  <w:r w:rsidRPr="00860DF8">
                    <w:t>0,2</w:t>
                  </w:r>
                </w:p>
              </w:tc>
            </w:tr>
            <w:tr w:rsidR="00860DF8" w:rsidRPr="00860DF8" w14:paraId="35145D3E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436F46B" w14:textId="77777777" w:rsidR="00860DF8" w:rsidRPr="00860DF8" w:rsidRDefault="00860DF8" w:rsidP="00860DF8">
                  <w:r w:rsidRPr="00860DF8">
                    <w:t>Нерозподілений прибуток(непокритий збиток)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B4B6BA9" w14:textId="77777777" w:rsidR="00860DF8" w:rsidRPr="00860DF8" w:rsidRDefault="00860DF8" w:rsidP="00860DF8">
                  <w:r w:rsidRPr="00860DF8">
                    <w:t>-909,5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76E1479" w14:textId="77777777" w:rsidR="00860DF8" w:rsidRPr="00860DF8" w:rsidRDefault="00860DF8" w:rsidP="00860DF8">
                  <w:r w:rsidRPr="00860DF8">
                    <w:t>-1009,1</w:t>
                  </w:r>
                </w:p>
              </w:tc>
            </w:tr>
            <w:tr w:rsidR="00860DF8" w:rsidRPr="00860DF8" w14:paraId="47F21843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949F3F4" w14:textId="77777777" w:rsidR="00860DF8" w:rsidRPr="00860DF8" w:rsidRDefault="00860DF8" w:rsidP="00860DF8">
                  <w:r w:rsidRPr="00860DF8">
                    <w:t>Власний капітал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520CF13" w14:textId="77777777" w:rsidR="00860DF8" w:rsidRPr="00860DF8" w:rsidRDefault="00860DF8" w:rsidP="00860DF8">
                  <w:r w:rsidRPr="00860DF8">
                    <w:t>202,3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6B4FA45" w14:textId="77777777" w:rsidR="00860DF8" w:rsidRPr="00860DF8" w:rsidRDefault="00860DF8" w:rsidP="00860DF8">
                  <w:r w:rsidRPr="00860DF8">
                    <w:t>102,7</w:t>
                  </w:r>
                </w:p>
              </w:tc>
            </w:tr>
            <w:tr w:rsidR="00860DF8" w:rsidRPr="00860DF8" w14:paraId="2E23CA58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D998B19" w14:textId="77777777" w:rsidR="00860DF8" w:rsidRPr="00860DF8" w:rsidRDefault="00860DF8" w:rsidP="00860DF8">
                  <w:r w:rsidRPr="00860DF8">
                    <w:t>Статутний  капітал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679FFDE" w14:textId="77777777" w:rsidR="00860DF8" w:rsidRPr="00860DF8" w:rsidRDefault="00860DF8" w:rsidP="00860DF8">
                  <w:r w:rsidRPr="00860DF8">
                    <w:t>819,3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159D3EC" w14:textId="77777777" w:rsidR="00860DF8" w:rsidRPr="00860DF8" w:rsidRDefault="00860DF8" w:rsidP="00860DF8">
                  <w:r w:rsidRPr="00860DF8">
                    <w:t>819,3</w:t>
                  </w:r>
                </w:p>
              </w:tc>
            </w:tr>
            <w:tr w:rsidR="00860DF8" w:rsidRPr="00860DF8" w14:paraId="20670415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E1661FE" w14:textId="77777777" w:rsidR="00860DF8" w:rsidRPr="00860DF8" w:rsidRDefault="00860DF8" w:rsidP="00860DF8">
                  <w:r w:rsidRPr="00860DF8">
                    <w:t>Довгострокові зобов'язання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BBA26D0" w14:textId="77777777" w:rsidR="00860DF8" w:rsidRPr="00860DF8" w:rsidRDefault="00860DF8" w:rsidP="00860DF8">
                  <w:r w:rsidRPr="00860DF8"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F6FD5BA" w14:textId="77777777" w:rsidR="00860DF8" w:rsidRPr="00860DF8" w:rsidRDefault="00860DF8" w:rsidP="00860DF8">
                  <w:r w:rsidRPr="00860DF8">
                    <w:t> </w:t>
                  </w:r>
                </w:p>
              </w:tc>
            </w:tr>
            <w:tr w:rsidR="00860DF8" w:rsidRPr="00860DF8" w14:paraId="32866976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B14665B" w14:textId="77777777" w:rsidR="00860DF8" w:rsidRPr="00860DF8" w:rsidRDefault="00860DF8" w:rsidP="00860DF8">
                  <w:r w:rsidRPr="00860DF8">
                    <w:t>Поточні  зобов'язання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8A78AE6" w14:textId="77777777" w:rsidR="00860DF8" w:rsidRPr="00860DF8" w:rsidRDefault="00860DF8" w:rsidP="00860DF8">
                  <w:r w:rsidRPr="00860DF8">
                    <w:t>848,7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E886B3A" w14:textId="77777777" w:rsidR="00860DF8" w:rsidRPr="00860DF8" w:rsidRDefault="00860DF8" w:rsidP="00860DF8">
                  <w:r w:rsidRPr="00860DF8">
                    <w:t>850,8</w:t>
                  </w:r>
                </w:p>
              </w:tc>
            </w:tr>
            <w:tr w:rsidR="00860DF8" w:rsidRPr="00860DF8" w14:paraId="568878B5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988A217" w14:textId="77777777" w:rsidR="00860DF8" w:rsidRPr="00860DF8" w:rsidRDefault="00860DF8" w:rsidP="00860DF8">
                  <w:r w:rsidRPr="00860DF8">
                    <w:t>Чистий  прибуток(збиток)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9BF3E79" w14:textId="77777777" w:rsidR="00860DF8" w:rsidRPr="00860DF8" w:rsidRDefault="00860DF8" w:rsidP="00860DF8">
                  <w:r w:rsidRPr="00860DF8">
                    <w:t>99,4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8CC73EE" w14:textId="77777777" w:rsidR="00860DF8" w:rsidRPr="00860DF8" w:rsidRDefault="00860DF8" w:rsidP="00860DF8">
                  <w:r w:rsidRPr="00860DF8">
                    <w:t>-29,7</w:t>
                  </w:r>
                </w:p>
              </w:tc>
            </w:tr>
            <w:tr w:rsidR="00860DF8" w:rsidRPr="00860DF8" w14:paraId="180FE561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C8B8C59" w14:textId="77777777" w:rsidR="00860DF8" w:rsidRPr="00860DF8" w:rsidRDefault="00860DF8" w:rsidP="00860DF8">
                  <w:r w:rsidRPr="00860DF8">
                    <w:t>Середньорічна  кількість акцій (шт.)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0940EF2" w14:textId="77777777" w:rsidR="00860DF8" w:rsidRPr="00860DF8" w:rsidRDefault="00860DF8" w:rsidP="00860DF8">
                  <w:r w:rsidRPr="00860DF8">
                    <w:t>920566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B0E20DE" w14:textId="77777777" w:rsidR="00860DF8" w:rsidRPr="00860DF8" w:rsidRDefault="00860DF8" w:rsidP="00860DF8">
                  <w:r w:rsidRPr="00860DF8">
                    <w:t>920566</w:t>
                  </w:r>
                </w:p>
              </w:tc>
            </w:tr>
            <w:tr w:rsidR="00860DF8" w:rsidRPr="00860DF8" w14:paraId="57A05EBD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4DF701D" w14:textId="77777777" w:rsidR="00860DF8" w:rsidRPr="00860DF8" w:rsidRDefault="00860DF8" w:rsidP="00860DF8">
                  <w:r w:rsidRPr="00860DF8">
                    <w:t>Кількість власних акцій, викуплених протягом періоду (шт.)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ADCD303" w14:textId="77777777" w:rsidR="00860DF8" w:rsidRPr="00860DF8" w:rsidRDefault="00860DF8" w:rsidP="00860DF8">
                  <w:r w:rsidRPr="00860DF8"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4980910" w14:textId="77777777" w:rsidR="00860DF8" w:rsidRPr="00860DF8" w:rsidRDefault="00860DF8" w:rsidP="00860DF8">
                  <w:r w:rsidRPr="00860DF8">
                    <w:t> </w:t>
                  </w:r>
                </w:p>
              </w:tc>
            </w:tr>
            <w:tr w:rsidR="00860DF8" w:rsidRPr="00860DF8" w14:paraId="36361B54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E5F4DC7" w14:textId="77777777" w:rsidR="00860DF8" w:rsidRPr="00860DF8" w:rsidRDefault="00860DF8" w:rsidP="00860DF8">
                  <w:r w:rsidRPr="00860DF8">
                    <w:t>Чисельність працівників на кінець періоду (осіб)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937B251" w14:textId="77777777" w:rsidR="00860DF8" w:rsidRPr="00860DF8" w:rsidRDefault="00860DF8" w:rsidP="00860DF8">
                  <w:r w:rsidRPr="00860DF8">
                    <w:t>7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8C0C444" w14:textId="77777777" w:rsidR="00860DF8" w:rsidRPr="00860DF8" w:rsidRDefault="00860DF8" w:rsidP="00860DF8">
                  <w:r w:rsidRPr="00860DF8">
                    <w:t>7</w:t>
                  </w:r>
                </w:p>
              </w:tc>
            </w:tr>
          </w:tbl>
          <w:p w14:paraId="54C328F3" w14:textId="77777777" w:rsidR="00860DF8" w:rsidRPr="00860DF8" w:rsidRDefault="00860DF8" w:rsidP="00860DF8">
            <w:r w:rsidRPr="00860DF8">
              <w:rPr>
                <w:b/>
                <w:bCs/>
              </w:rPr>
              <w:t> </w:t>
            </w:r>
          </w:p>
          <w:p w14:paraId="5E06DE66" w14:textId="77777777" w:rsidR="00860DF8" w:rsidRPr="00860DF8" w:rsidRDefault="00860DF8" w:rsidP="00860DF8">
            <w:r w:rsidRPr="00860DF8">
              <w:rPr>
                <w:b/>
                <w:bCs/>
              </w:rPr>
              <w:t>В .о. генерального  директор ПрАТ «</w:t>
            </w:r>
            <w:proofErr w:type="spellStart"/>
            <w:r w:rsidRPr="00860DF8">
              <w:rPr>
                <w:b/>
                <w:bCs/>
              </w:rPr>
              <w:t>Агромашкомплект</w:t>
            </w:r>
            <w:proofErr w:type="spellEnd"/>
            <w:r w:rsidRPr="00860DF8">
              <w:rPr>
                <w:b/>
                <w:bCs/>
              </w:rPr>
              <w:t>»                               </w:t>
            </w:r>
            <w:proofErr w:type="spellStart"/>
            <w:r w:rsidRPr="00860DF8">
              <w:rPr>
                <w:b/>
                <w:bCs/>
              </w:rPr>
              <w:t>Шолота</w:t>
            </w:r>
            <w:proofErr w:type="spellEnd"/>
            <w:r w:rsidRPr="00860DF8">
              <w:rPr>
                <w:b/>
                <w:bCs/>
              </w:rPr>
              <w:t xml:space="preserve"> Сергій  Васильович</w:t>
            </w:r>
          </w:p>
        </w:tc>
      </w:tr>
    </w:tbl>
    <w:p w14:paraId="6A4848EA" w14:textId="77777777" w:rsidR="00352D49" w:rsidRDefault="00352D49"/>
    <w:sectPr w:rsidR="00352D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DF8"/>
    <w:rsid w:val="00352D49"/>
    <w:rsid w:val="005E7391"/>
    <w:rsid w:val="0086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93701"/>
  <w15:chartTrackingRefBased/>
  <w15:docId w15:val="{49ADD9CF-ECAE-453E-A030-1A74EEB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0DF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60D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22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romk@svitonline.com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4458</Words>
  <Characters>2542</Characters>
  <Application>Microsoft Office Word</Application>
  <DocSecurity>0</DocSecurity>
  <Lines>21</Lines>
  <Paragraphs>13</Paragraphs>
  <ScaleCrop>false</ScaleCrop>
  <Company/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2024-06-26T12:48:00Z</dcterms:created>
  <dcterms:modified xsi:type="dcterms:W3CDTF">2024-06-26T12:49:00Z</dcterms:modified>
</cp:coreProperties>
</file>